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646E0" w14:textId="77777777" w:rsidR="0043379B" w:rsidRPr="00A27A75" w:rsidRDefault="0043379B" w:rsidP="0043379B">
      <w:pPr>
        <w:spacing w:after="0" w:line="240" w:lineRule="auto"/>
        <w:jc w:val="center"/>
        <w:rPr>
          <w:rFonts w:ascii="Times New Roman" w:hAnsi="Times New Roman" w:cs="Times New Roman"/>
          <w:sz w:val="24"/>
          <w:szCs w:val="24"/>
        </w:rPr>
      </w:pPr>
      <w:r w:rsidRPr="00A27A75">
        <w:rPr>
          <w:rFonts w:ascii="Times New Roman" w:hAnsi="Times New Roman" w:cs="Times New Roman"/>
          <w:noProof/>
          <w:color w:val="171717"/>
          <w:sz w:val="24"/>
          <w:szCs w:val="24"/>
        </w:rPr>
        <w:drawing>
          <wp:inline distT="0" distB="0" distL="0" distR="0" wp14:anchorId="53C292A4" wp14:editId="6A80753E">
            <wp:extent cx="4152900" cy="1303020"/>
            <wp:effectExtent l="0" t="0" r="0" b="0"/>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2900" cy="1303020"/>
                    </a:xfrm>
                    <a:prstGeom prst="rect">
                      <a:avLst/>
                    </a:prstGeom>
                    <a:noFill/>
                    <a:ln>
                      <a:noFill/>
                    </a:ln>
                  </pic:spPr>
                </pic:pic>
              </a:graphicData>
            </a:graphic>
          </wp:inline>
        </w:drawing>
      </w:r>
    </w:p>
    <w:p w14:paraId="490A00A0" w14:textId="77777777" w:rsidR="0043379B" w:rsidRPr="00A27A75" w:rsidRDefault="0043379B" w:rsidP="0043379B">
      <w:pPr>
        <w:spacing w:after="0" w:line="240" w:lineRule="auto"/>
        <w:rPr>
          <w:rFonts w:ascii="Times New Roman" w:hAnsi="Times New Roman" w:cs="Times New Roman"/>
          <w:sz w:val="24"/>
          <w:szCs w:val="24"/>
        </w:rPr>
      </w:pPr>
    </w:p>
    <w:p w14:paraId="1FC6E0B4" w14:textId="77777777" w:rsidR="0043379B" w:rsidRPr="00A27A75" w:rsidRDefault="0043379B" w:rsidP="0043379B">
      <w:pPr>
        <w:spacing w:after="0" w:line="240" w:lineRule="auto"/>
        <w:rPr>
          <w:rFonts w:ascii="Times New Roman" w:hAnsi="Times New Roman" w:cs="Times New Roman"/>
          <w:sz w:val="24"/>
          <w:szCs w:val="24"/>
        </w:rPr>
      </w:pPr>
    </w:p>
    <w:p w14:paraId="2BA7266B" w14:textId="77777777" w:rsidR="0043379B" w:rsidRPr="00A27A75" w:rsidRDefault="0043379B" w:rsidP="0043379B">
      <w:pPr>
        <w:spacing w:after="0" w:line="240" w:lineRule="auto"/>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531"/>
        <w:gridCol w:w="4531"/>
      </w:tblGrid>
      <w:tr w:rsidR="0043379B" w:rsidRPr="00A27A75" w14:paraId="1A1EC115" w14:textId="77777777" w:rsidTr="009A00CA">
        <w:tc>
          <w:tcPr>
            <w:tcW w:w="4531" w:type="dxa"/>
            <w:tcBorders>
              <w:top w:val="nil"/>
              <w:left w:val="nil"/>
              <w:bottom w:val="nil"/>
              <w:right w:val="nil"/>
            </w:tcBorders>
          </w:tcPr>
          <w:p w14:paraId="4679A638" w14:textId="77777777" w:rsidR="0043379B" w:rsidRPr="00A27A75" w:rsidRDefault="0043379B" w:rsidP="009A00CA">
            <w:pPr>
              <w:rPr>
                <w:rFonts w:ascii="Times New Roman" w:hAnsi="Times New Roman" w:cs="Times New Roman"/>
                <w:sz w:val="24"/>
                <w:szCs w:val="24"/>
              </w:rPr>
            </w:pPr>
            <w:r w:rsidRPr="00A27A75">
              <w:rPr>
                <w:rFonts w:ascii="Times New Roman" w:hAnsi="Times New Roman" w:cs="Times New Roman"/>
                <w:sz w:val="24"/>
                <w:szCs w:val="24"/>
              </w:rPr>
              <w:t>MÄÄRUS</w:t>
            </w:r>
          </w:p>
        </w:tc>
        <w:tc>
          <w:tcPr>
            <w:tcW w:w="4531" w:type="dxa"/>
            <w:tcBorders>
              <w:top w:val="nil"/>
              <w:left w:val="nil"/>
              <w:bottom w:val="nil"/>
              <w:right w:val="nil"/>
            </w:tcBorders>
          </w:tcPr>
          <w:p w14:paraId="43EA99E5" w14:textId="55886F7F" w:rsidR="0043379B" w:rsidRPr="00A27A75" w:rsidRDefault="0043379B" w:rsidP="009A00CA">
            <w:pPr>
              <w:jc w:val="right"/>
              <w:rPr>
                <w:rFonts w:ascii="Times New Roman" w:hAnsi="Times New Roman" w:cs="Times New Roman"/>
                <w:sz w:val="24"/>
                <w:szCs w:val="24"/>
              </w:rPr>
            </w:pPr>
            <w:r>
              <w:rPr>
                <w:rFonts w:ascii="Times New Roman" w:hAnsi="Times New Roman" w:cs="Times New Roman"/>
                <w:sz w:val="24"/>
                <w:szCs w:val="24"/>
              </w:rPr>
              <w:t>EELNÕU</w:t>
            </w:r>
          </w:p>
        </w:tc>
      </w:tr>
    </w:tbl>
    <w:p w14:paraId="28E202C5" w14:textId="77777777" w:rsidR="0043379B" w:rsidRPr="00A27A75" w:rsidRDefault="0043379B" w:rsidP="0043379B">
      <w:pPr>
        <w:spacing w:after="0" w:line="240" w:lineRule="auto"/>
        <w:rPr>
          <w:rFonts w:ascii="Times New Roman" w:hAnsi="Times New Roman" w:cs="Times New Roman"/>
          <w:sz w:val="24"/>
          <w:szCs w:val="24"/>
        </w:rPr>
      </w:pPr>
    </w:p>
    <w:p w14:paraId="019105A1" w14:textId="77777777" w:rsidR="0043379B" w:rsidRPr="00A27A75" w:rsidRDefault="0043379B" w:rsidP="0043379B">
      <w:pPr>
        <w:spacing w:after="0" w:line="240" w:lineRule="auto"/>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3379B" w:rsidRPr="00A27A75" w14:paraId="23E1509B" w14:textId="77777777" w:rsidTr="009A00CA">
        <w:tc>
          <w:tcPr>
            <w:tcW w:w="4531" w:type="dxa"/>
          </w:tcPr>
          <w:p w14:paraId="33919E99" w14:textId="77777777" w:rsidR="0043379B" w:rsidRPr="00A27A75" w:rsidRDefault="0043379B" w:rsidP="009A00CA">
            <w:pPr>
              <w:rPr>
                <w:rFonts w:ascii="Times New Roman" w:hAnsi="Times New Roman" w:cs="Times New Roman"/>
                <w:sz w:val="24"/>
                <w:szCs w:val="24"/>
              </w:rPr>
            </w:pPr>
            <w:proofErr w:type="spellStart"/>
            <w:r w:rsidRPr="00A27A75">
              <w:rPr>
                <w:rFonts w:ascii="Times New Roman" w:hAnsi="Times New Roman" w:cs="Times New Roman"/>
                <w:sz w:val="24"/>
                <w:szCs w:val="24"/>
              </w:rPr>
              <w:t>Kiiu</w:t>
            </w:r>
            <w:proofErr w:type="spellEnd"/>
          </w:p>
        </w:tc>
        <w:tc>
          <w:tcPr>
            <w:tcW w:w="4531" w:type="dxa"/>
          </w:tcPr>
          <w:p w14:paraId="747E1465" w14:textId="55657D7A" w:rsidR="0043379B" w:rsidRPr="00A27A75" w:rsidRDefault="00BD1699" w:rsidP="009A00CA">
            <w:pPr>
              <w:jc w:val="right"/>
              <w:rPr>
                <w:rFonts w:ascii="Times New Roman" w:hAnsi="Times New Roman" w:cs="Times New Roman"/>
                <w:sz w:val="24"/>
                <w:szCs w:val="24"/>
              </w:rPr>
            </w:pPr>
            <w:r>
              <w:rPr>
                <w:rFonts w:ascii="Times New Roman" w:hAnsi="Times New Roman" w:cs="Times New Roman"/>
                <w:sz w:val="24"/>
                <w:szCs w:val="24"/>
              </w:rPr>
              <w:t xml:space="preserve">  </w:t>
            </w:r>
            <w:r w:rsidR="0035353D">
              <w:rPr>
                <w:rFonts w:ascii="Times New Roman" w:hAnsi="Times New Roman" w:cs="Times New Roman"/>
                <w:sz w:val="24"/>
                <w:szCs w:val="24"/>
              </w:rPr>
              <w:t xml:space="preserve"> </w:t>
            </w:r>
            <w:r w:rsidR="00FB0FEE">
              <w:rPr>
                <w:rFonts w:ascii="Times New Roman" w:hAnsi="Times New Roman" w:cs="Times New Roman"/>
                <w:sz w:val="24"/>
                <w:szCs w:val="24"/>
              </w:rPr>
              <w:t xml:space="preserve">  </w:t>
            </w:r>
            <w:r>
              <w:rPr>
                <w:rFonts w:ascii="Times New Roman" w:hAnsi="Times New Roman" w:cs="Times New Roman"/>
                <w:sz w:val="24"/>
                <w:szCs w:val="24"/>
              </w:rPr>
              <w:t>25</w:t>
            </w:r>
            <w:r w:rsidR="0043379B" w:rsidRPr="00A27A75">
              <w:rPr>
                <w:rFonts w:ascii="Times New Roman" w:hAnsi="Times New Roman" w:cs="Times New Roman"/>
                <w:sz w:val="24"/>
                <w:szCs w:val="24"/>
              </w:rPr>
              <w:t>.</w:t>
            </w:r>
            <w:r w:rsidR="0035353D">
              <w:rPr>
                <w:rFonts w:ascii="Times New Roman" w:hAnsi="Times New Roman" w:cs="Times New Roman"/>
                <w:sz w:val="24"/>
                <w:szCs w:val="24"/>
              </w:rPr>
              <w:t xml:space="preserve"> </w:t>
            </w:r>
            <w:r>
              <w:rPr>
                <w:rFonts w:ascii="Times New Roman" w:hAnsi="Times New Roman" w:cs="Times New Roman"/>
                <w:sz w:val="24"/>
                <w:szCs w:val="24"/>
              </w:rPr>
              <w:t>veebruar</w:t>
            </w:r>
            <w:r w:rsidR="0043379B" w:rsidRPr="00A27A75">
              <w:rPr>
                <w:rFonts w:ascii="Times New Roman" w:hAnsi="Times New Roman" w:cs="Times New Roman"/>
                <w:sz w:val="24"/>
                <w:szCs w:val="24"/>
              </w:rPr>
              <w:t xml:space="preserve"> 20</w:t>
            </w:r>
            <w:r w:rsidR="0043379B">
              <w:rPr>
                <w:rFonts w:ascii="Times New Roman" w:hAnsi="Times New Roman" w:cs="Times New Roman"/>
                <w:sz w:val="24"/>
                <w:szCs w:val="24"/>
              </w:rPr>
              <w:t>26</w:t>
            </w:r>
            <w:r w:rsidR="0043379B" w:rsidRPr="00A27A75">
              <w:rPr>
                <w:rFonts w:ascii="Times New Roman" w:hAnsi="Times New Roman" w:cs="Times New Roman"/>
                <w:sz w:val="24"/>
                <w:szCs w:val="24"/>
              </w:rPr>
              <w:t xml:space="preserve"> nr </w:t>
            </w:r>
            <w:r w:rsidR="0043379B">
              <w:rPr>
                <w:rFonts w:ascii="Times New Roman" w:hAnsi="Times New Roman" w:cs="Times New Roman"/>
                <w:sz w:val="24"/>
                <w:szCs w:val="24"/>
              </w:rPr>
              <w:t>xx</w:t>
            </w:r>
          </w:p>
        </w:tc>
      </w:tr>
    </w:tbl>
    <w:p w14:paraId="15DE0761" w14:textId="77777777" w:rsidR="0043379B" w:rsidRPr="00A27A75" w:rsidRDefault="0043379B" w:rsidP="0043379B">
      <w:pPr>
        <w:spacing w:after="0" w:line="240" w:lineRule="auto"/>
        <w:rPr>
          <w:rFonts w:ascii="Times New Roman" w:hAnsi="Times New Roman" w:cs="Times New Roman"/>
          <w:sz w:val="24"/>
          <w:szCs w:val="24"/>
        </w:rPr>
      </w:pPr>
    </w:p>
    <w:p w14:paraId="01CDC924" w14:textId="77777777" w:rsidR="0043379B" w:rsidRPr="00A27A75" w:rsidRDefault="0043379B" w:rsidP="0043379B">
      <w:pPr>
        <w:spacing w:after="0" w:line="240" w:lineRule="auto"/>
        <w:rPr>
          <w:rFonts w:ascii="Times New Roman" w:hAnsi="Times New Roman" w:cs="Times New Roman"/>
          <w:sz w:val="24"/>
          <w:szCs w:val="24"/>
        </w:rPr>
      </w:pPr>
    </w:p>
    <w:p w14:paraId="73F50365" w14:textId="77777777" w:rsidR="005A6683" w:rsidRDefault="0043379B" w:rsidP="0043379B">
      <w:pPr>
        <w:spacing w:after="0" w:line="240" w:lineRule="auto"/>
        <w:ind w:right="3969"/>
        <w:rPr>
          <w:rFonts w:ascii="Times New Roman" w:eastAsia="Times New Roman" w:hAnsi="Times New Roman" w:cs="Times New Roman"/>
          <w:b/>
          <w:sz w:val="24"/>
          <w:szCs w:val="24"/>
          <w:lang w:eastAsia="et-EE"/>
        </w:rPr>
      </w:pPr>
      <w:bookmarkStart w:id="0" w:name="_Hlk71710908"/>
      <w:bookmarkStart w:id="1" w:name="_Hlk72846193"/>
      <w:r w:rsidRPr="0043379B">
        <w:rPr>
          <w:rFonts w:ascii="Times New Roman" w:eastAsia="Times New Roman" w:hAnsi="Times New Roman" w:cs="Times New Roman"/>
          <w:b/>
          <w:sz w:val="24"/>
          <w:szCs w:val="24"/>
          <w:lang w:eastAsia="et-EE"/>
        </w:rPr>
        <w:t>Kuusalu Vallavolikogu 26.02.2014 määruse</w:t>
      </w:r>
      <w:r w:rsidR="00D30F6C">
        <w:rPr>
          <w:rFonts w:ascii="Times New Roman" w:eastAsia="Times New Roman" w:hAnsi="Times New Roman" w:cs="Times New Roman"/>
          <w:b/>
          <w:sz w:val="24"/>
          <w:szCs w:val="24"/>
          <w:lang w:eastAsia="et-EE"/>
        </w:rPr>
        <w:t xml:space="preserve"> </w:t>
      </w:r>
    </w:p>
    <w:p w14:paraId="1E4A6EBF" w14:textId="7266FC96" w:rsidR="0043379B" w:rsidRPr="0043379B" w:rsidRDefault="00D30F6C" w:rsidP="0043379B">
      <w:pPr>
        <w:spacing w:after="0" w:line="240" w:lineRule="auto"/>
        <w:ind w:right="3969"/>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 xml:space="preserve">nr </w:t>
      </w:r>
      <w:r w:rsidR="0043379B" w:rsidRPr="0043379B">
        <w:rPr>
          <w:rFonts w:ascii="Times New Roman" w:eastAsia="Times New Roman" w:hAnsi="Times New Roman" w:cs="Times New Roman"/>
          <w:b/>
          <w:sz w:val="24"/>
          <w:szCs w:val="24"/>
          <w:lang w:eastAsia="et-EE"/>
        </w:rPr>
        <w:t>8 „Haridus- ja noorsootöökomisjoni põhimäärus“ muutmine</w:t>
      </w:r>
    </w:p>
    <w:p w14:paraId="6071708E" w14:textId="77777777" w:rsidR="0043379B" w:rsidRDefault="0043379B" w:rsidP="0043379B">
      <w:pPr>
        <w:rPr>
          <w:rFonts w:ascii="Times New Roman" w:hAnsi="Times New Roman" w:cs="Times New Roman"/>
          <w:sz w:val="24"/>
          <w:szCs w:val="24"/>
        </w:rPr>
      </w:pPr>
    </w:p>
    <w:bookmarkEnd w:id="0"/>
    <w:p w14:paraId="399FF562" w14:textId="137F778A" w:rsidR="009207BD" w:rsidRPr="0043379B" w:rsidRDefault="009207BD" w:rsidP="006E6132">
      <w:pPr>
        <w:spacing w:after="0" w:line="240" w:lineRule="auto"/>
        <w:rPr>
          <w:rFonts w:ascii="Times New Roman" w:eastAsia="Times New Roman" w:hAnsi="Times New Roman" w:cs="Times New Roman"/>
          <w:spacing w:val="-5"/>
          <w:sz w:val="24"/>
          <w:szCs w:val="24"/>
        </w:rPr>
      </w:pPr>
      <w:r w:rsidRPr="0043379B">
        <w:rPr>
          <w:rFonts w:ascii="Times New Roman" w:eastAsia="Times New Roman" w:hAnsi="Times New Roman" w:cs="Times New Roman"/>
          <w:spacing w:val="-5"/>
          <w:sz w:val="24"/>
          <w:szCs w:val="24"/>
        </w:rPr>
        <w:t xml:space="preserve">Määrus kehtestatakse </w:t>
      </w:r>
      <w:r w:rsidR="00E310DB">
        <w:rPr>
          <w:rFonts w:ascii="Times New Roman" w:eastAsia="Times New Roman" w:hAnsi="Times New Roman" w:cs="Times New Roman"/>
          <w:spacing w:val="-5"/>
          <w:sz w:val="24"/>
          <w:szCs w:val="24"/>
        </w:rPr>
        <w:t xml:space="preserve">Kuusalu Vallavolikogu 29.09.2005 </w:t>
      </w:r>
      <w:r w:rsidR="00CA53FB">
        <w:rPr>
          <w:rFonts w:ascii="Times New Roman" w:eastAsia="Times New Roman" w:hAnsi="Times New Roman" w:cs="Times New Roman"/>
          <w:spacing w:val="-5"/>
          <w:sz w:val="24"/>
          <w:szCs w:val="24"/>
        </w:rPr>
        <w:t xml:space="preserve">määruse </w:t>
      </w:r>
      <w:r w:rsidR="00E310DB">
        <w:rPr>
          <w:rFonts w:ascii="Times New Roman" w:eastAsia="Times New Roman" w:hAnsi="Times New Roman" w:cs="Times New Roman"/>
          <w:spacing w:val="-5"/>
          <w:sz w:val="24"/>
          <w:szCs w:val="24"/>
        </w:rPr>
        <w:t>nr 23 „</w:t>
      </w:r>
      <w:r w:rsidRPr="00E310DB">
        <w:rPr>
          <w:rFonts w:ascii="Times New Roman" w:eastAsia="Times New Roman" w:hAnsi="Times New Roman" w:cs="Times New Roman"/>
          <w:spacing w:val="-5"/>
          <w:sz w:val="24"/>
          <w:szCs w:val="24"/>
        </w:rPr>
        <w:t>Kuusalu valla põhimääruse</w:t>
      </w:r>
      <w:r w:rsidRPr="0043379B">
        <w:rPr>
          <w:rFonts w:ascii="Times New Roman" w:eastAsia="Times New Roman" w:hAnsi="Times New Roman" w:cs="Times New Roman"/>
          <w:spacing w:val="-5"/>
          <w:sz w:val="24"/>
          <w:szCs w:val="24"/>
        </w:rPr>
        <w:t xml:space="preserve"> </w:t>
      </w:r>
      <w:r w:rsidR="00E310DB">
        <w:rPr>
          <w:rFonts w:ascii="Times New Roman" w:eastAsia="Times New Roman" w:hAnsi="Times New Roman" w:cs="Times New Roman"/>
          <w:spacing w:val="-5"/>
          <w:sz w:val="24"/>
          <w:szCs w:val="24"/>
        </w:rPr>
        <w:t xml:space="preserve">kehtestamine“ </w:t>
      </w:r>
      <w:r w:rsidRPr="0043379B">
        <w:rPr>
          <w:rFonts w:ascii="Times New Roman" w:eastAsia="Times New Roman" w:hAnsi="Times New Roman" w:cs="Times New Roman"/>
          <w:spacing w:val="-5"/>
          <w:sz w:val="24"/>
          <w:szCs w:val="24"/>
        </w:rPr>
        <w:t>paragrahvi 19 lõike 1 alusel.</w:t>
      </w:r>
    </w:p>
    <w:p w14:paraId="7DC1712A" w14:textId="77777777" w:rsidR="0043379B" w:rsidRPr="0043379B" w:rsidRDefault="0043379B" w:rsidP="006E6132">
      <w:pPr>
        <w:spacing w:after="0" w:line="240" w:lineRule="auto"/>
        <w:rPr>
          <w:rFonts w:ascii="Times New Roman" w:eastAsia="Times New Roman" w:hAnsi="Times New Roman" w:cs="Times New Roman"/>
          <w:spacing w:val="-5"/>
          <w:sz w:val="24"/>
          <w:szCs w:val="24"/>
        </w:rPr>
      </w:pPr>
    </w:p>
    <w:p w14:paraId="011F5D69" w14:textId="77777777" w:rsidR="0043379B" w:rsidRPr="0043379B" w:rsidRDefault="0043379B" w:rsidP="006E6132">
      <w:pPr>
        <w:spacing w:after="0" w:line="240" w:lineRule="auto"/>
        <w:rPr>
          <w:rFonts w:ascii="Times New Roman" w:eastAsia="Times New Roman" w:hAnsi="Times New Roman" w:cs="Times New Roman"/>
          <w:b/>
          <w:spacing w:val="-5"/>
          <w:sz w:val="24"/>
          <w:szCs w:val="24"/>
        </w:rPr>
      </w:pPr>
      <w:r w:rsidRPr="0043379B">
        <w:rPr>
          <w:rFonts w:ascii="Times New Roman" w:eastAsia="Times New Roman" w:hAnsi="Times New Roman" w:cs="Times New Roman"/>
          <w:b/>
          <w:spacing w:val="-5"/>
          <w:sz w:val="24"/>
          <w:szCs w:val="24"/>
        </w:rPr>
        <w:t>§ 1. Määruse muutmine</w:t>
      </w:r>
    </w:p>
    <w:p w14:paraId="2B4F3014" w14:textId="77777777" w:rsidR="0043379B" w:rsidRPr="0043379B" w:rsidRDefault="0043379B" w:rsidP="006E6132">
      <w:pPr>
        <w:spacing w:after="0" w:line="240" w:lineRule="auto"/>
        <w:rPr>
          <w:rFonts w:ascii="Times New Roman" w:eastAsia="Times New Roman" w:hAnsi="Times New Roman" w:cs="Times New Roman"/>
          <w:b/>
          <w:spacing w:val="-5"/>
          <w:sz w:val="24"/>
          <w:szCs w:val="24"/>
        </w:rPr>
      </w:pPr>
    </w:p>
    <w:p w14:paraId="17F44C2E" w14:textId="2E5BBB0F" w:rsidR="0043379B" w:rsidRDefault="0043379B" w:rsidP="006E6132">
      <w:pPr>
        <w:spacing w:after="0" w:line="240" w:lineRule="auto"/>
        <w:jc w:val="both"/>
        <w:rPr>
          <w:rFonts w:ascii="Times New Roman" w:eastAsia="Times New Roman" w:hAnsi="Times New Roman" w:cs="Times New Roman"/>
          <w:bCs/>
          <w:sz w:val="24"/>
          <w:szCs w:val="24"/>
          <w:lang w:eastAsia="et-EE"/>
        </w:rPr>
      </w:pPr>
      <w:r w:rsidRPr="0043379B">
        <w:rPr>
          <w:rFonts w:ascii="Times New Roman" w:eastAsia="Times New Roman" w:hAnsi="Times New Roman" w:cs="Times New Roman"/>
          <w:spacing w:val="-5"/>
          <w:sz w:val="24"/>
          <w:szCs w:val="24"/>
        </w:rPr>
        <w:t>Kuusalu Vallavolikogu 26.02.2014 määrus</w:t>
      </w:r>
      <w:r w:rsidR="003763CC">
        <w:rPr>
          <w:rFonts w:ascii="Times New Roman" w:eastAsia="Times New Roman" w:hAnsi="Times New Roman" w:cs="Times New Roman"/>
          <w:spacing w:val="-5"/>
          <w:sz w:val="24"/>
          <w:szCs w:val="24"/>
        </w:rPr>
        <w:t>t</w:t>
      </w:r>
      <w:r w:rsidRPr="0043379B">
        <w:rPr>
          <w:rFonts w:ascii="Times New Roman" w:eastAsia="Times New Roman" w:hAnsi="Times New Roman" w:cs="Times New Roman"/>
          <w:spacing w:val="-5"/>
          <w:sz w:val="24"/>
          <w:szCs w:val="24"/>
        </w:rPr>
        <w:t xml:space="preserve"> nr 8 „Haridus- ja noorsootöökomisjoni põhimäärus“ </w:t>
      </w:r>
      <w:r w:rsidRPr="0043379B">
        <w:rPr>
          <w:rFonts w:ascii="Times New Roman" w:eastAsia="Times New Roman" w:hAnsi="Times New Roman" w:cs="Times New Roman"/>
          <w:bCs/>
          <w:sz w:val="24"/>
          <w:szCs w:val="24"/>
          <w:lang w:eastAsia="et-EE"/>
        </w:rPr>
        <w:t>muudetakse alljärgnevalt:</w:t>
      </w:r>
    </w:p>
    <w:p w14:paraId="39E1AEFD" w14:textId="77777777" w:rsidR="00512D5F" w:rsidRPr="0043379B" w:rsidRDefault="00512D5F" w:rsidP="006E6132">
      <w:pPr>
        <w:spacing w:after="0" w:line="240" w:lineRule="auto"/>
        <w:rPr>
          <w:rFonts w:ascii="Times New Roman" w:eastAsia="Times New Roman" w:hAnsi="Times New Roman" w:cs="Times New Roman"/>
          <w:bCs/>
          <w:sz w:val="24"/>
          <w:szCs w:val="24"/>
          <w:lang w:eastAsia="et-EE"/>
        </w:rPr>
      </w:pPr>
    </w:p>
    <w:p w14:paraId="121B48AF" w14:textId="77EC534E" w:rsidR="0043379B" w:rsidRDefault="00512D5F" w:rsidP="006E6132">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1) Paragrahvi 3 lõige 3 sõnastatakse järgnevalt:</w:t>
      </w:r>
    </w:p>
    <w:p w14:paraId="2A3BEFD5" w14:textId="67D7AB35" w:rsidR="00512D5F" w:rsidRDefault="00512D5F" w:rsidP="006E6132">
      <w:pPr>
        <w:spacing w:after="0" w:line="240" w:lineRule="auto"/>
        <w:rPr>
          <w:rFonts w:ascii="Times New Roman" w:eastAsia="Times New Roman" w:hAnsi="Times New Roman" w:cs="Times New Roman"/>
          <w:sz w:val="24"/>
          <w:szCs w:val="20"/>
          <w:lang w:eastAsia="et-EE"/>
        </w:rPr>
      </w:pPr>
      <w:r>
        <w:rPr>
          <w:rFonts w:ascii="Times New Roman" w:eastAsia="Times New Roman" w:hAnsi="Times New Roman" w:cs="Times New Roman"/>
          <w:bCs/>
          <w:sz w:val="24"/>
          <w:szCs w:val="24"/>
          <w:lang w:eastAsia="et-EE"/>
        </w:rPr>
        <w:t xml:space="preserve">„(3) </w:t>
      </w:r>
      <w:r w:rsidRPr="0043379B">
        <w:rPr>
          <w:rFonts w:ascii="Times New Roman" w:eastAsia="Times New Roman" w:hAnsi="Times New Roman" w:cs="Times New Roman"/>
          <w:sz w:val="24"/>
          <w:szCs w:val="20"/>
          <w:lang w:eastAsia="et-EE"/>
        </w:rPr>
        <w:t>Komisjoni koosseisu kinnitab vallavolikogu komisjoni esimehe ettepanekul,</w:t>
      </w:r>
      <w:r w:rsidR="00CD267A">
        <w:rPr>
          <w:rFonts w:ascii="Times New Roman" w:eastAsia="Times New Roman" w:hAnsi="Times New Roman" w:cs="Times New Roman"/>
          <w:sz w:val="24"/>
          <w:szCs w:val="20"/>
          <w:lang w:eastAsia="et-EE"/>
        </w:rPr>
        <w:t xml:space="preserve"> </w:t>
      </w:r>
      <w:r w:rsidRPr="0043379B">
        <w:rPr>
          <w:rFonts w:ascii="Times New Roman" w:eastAsia="Times New Roman" w:hAnsi="Times New Roman" w:cs="Times New Roman"/>
          <w:sz w:val="24"/>
          <w:szCs w:val="20"/>
          <w:lang w:eastAsia="et-EE"/>
        </w:rPr>
        <w:t xml:space="preserve">protokollimise eest vastutab </w:t>
      </w:r>
      <w:r w:rsidR="006E6132">
        <w:rPr>
          <w:rFonts w:ascii="Times New Roman" w:eastAsia="Times New Roman" w:hAnsi="Times New Roman" w:cs="Times New Roman"/>
          <w:sz w:val="24"/>
          <w:szCs w:val="20"/>
          <w:lang w:eastAsia="et-EE"/>
        </w:rPr>
        <w:t>vallakantselei</w:t>
      </w:r>
      <w:r w:rsidR="00CB6F70">
        <w:rPr>
          <w:rFonts w:ascii="Times New Roman" w:eastAsia="Times New Roman" w:hAnsi="Times New Roman" w:cs="Times New Roman"/>
          <w:sz w:val="24"/>
          <w:szCs w:val="20"/>
          <w:lang w:eastAsia="et-EE"/>
        </w:rPr>
        <w:t>.</w:t>
      </w:r>
      <w:r w:rsidR="00CD267A">
        <w:rPr>
          <w:rFonts w:ascii="Times New Roman" w:eastAsia="Times New Roman" w:hAnsi="Times New Roman" w:cs="Times New Roman"/>
          <w:sz w:val="24"/>
          <w:szCs w:val="20"/>
          <w:lang w:eastAsia="et-EE"/>
        </w:rPr>
        <w:t>“</w:t>
      </w:r>
    </w:p>
    <w:p w14:paraId="5AFF28E5" w14:textId="77777777" w:rsidR="006E6132" w:rsidRPr="0043379B" w:rsidRDefault="006E6132" w:rsidP="006E6132">
      <w:pPr>
        <w:spacing w:after="0" w:line="240" w:lineRule="auto"/>
        <w:rPr>
          <w:rFonts w:ascii="Times New Roman" w:eastAsia="Times New Roman" w:hAnsi="Times New Roman" w:cs="Times New Roman"/>
          <w:bCs/>
          <w:sz w:val="24"/>
          <w:szCs w:val="24"/>
          <w:lang w:eastAsia="et-EE"/>
        </w:rPr>
      </w:pPr>
    </w:p>
    <w:p w14:paraId="3BC013BD" w14:textId="01E7EF52" w:rsidR="0043379B" w:rsidRPr="0043379B" w:rsidRDefault="002A660D" w:rsidP="006E6132">
      <w:pPr>
        <w:spacing w:after="0" w:line="240" w:lineRule="auto"/>
        <w:jc w:val="both"/>
        <w:rPr>
          <w:rFonts w:ascii="Times New Roman" w:eastAsia="Times New Roman" w:hAnsi="Times New Roman" w:cs="Times New Roman"/>
          <w:sz w:val="24"/>
          <w:szCs w:val="24"/>
          <w:lang w:eastAsia="et-EE"/>
        </w:rPr>
      </w:pPr>
      <w:bookmarkStart w:id="2" w:name="_Hlk108007740"/>
      <w:bookmarkStart w:id="3" w:name="_Hlk117164573"/>
      <w:r>
        <w:rPr>
          <w:rFonts w:ascii="Times New Roman" w:eastAsia="Times New Roman" w:hAnsi="Times New Roman" w:cs="Times New Roman"/>
          <w:sz w:val="24"/>
          <w:szCs w:val="24"/>
          <w:lang w:eastAsia="et-EE"/>
        </w:rPr>
        <w:t>2</w:t>
      </w:r>
      <w:r w:rsidR="0043379B" w:rsidRPr="0043379B">
        <w:rPr>
          <w:rFonts w:ascii="Times New Roman" w:eastAsia="Times New Roman" w:hAnsi="Times New Roman" w:cs="Times New Roman"/>
          <w:sz w:val="24"/>
          <w:szCs w:val="24"/>
          <w:lang w:eastAsia="et-EE"/>
        </w:rPr>
        <w:t xml:space="preserve">) Paragrahvi 3 lõige 6 </w:t>
      </w:r>
      <w:bookmarkEnd w:id="2"/>
      <w:r w:rsidR="0043379B" w:rsidRPr="0043379B">
        <w:rPr>
          <w:rFonts w:ascii="Times New Roman" w:eastAsia="Times New Roman" w:hAnsi="Times New Roman" w:cs="Times New Roman"/>
          <w:sz w:val="24"/>
          <w:szCs w:val="24"/>
          <w:lang w:eastAsia="et-EE"/>
        </w:rPr>
        <w:t>sõnastatakse järgnevalt:</w:t>
      </w:r>
      <w:bookmarkEnd w:id="3"/>
    </w:p>
    <w:p w14:paraId="52C217A8" w14:textId="77777777" w:rsidR="0043379B" w:rsidRDefault="0043379B" w:rsidP="006E6132">
      <w:pPr>
        <w:spacing w:after="0" w:line="240" w:lineRule="auto"/>
        <w:jc w:val="both"/>
        <w:rPr>
          <w:rFonts w:ascii="Times New Roman" w:eastAsia="Times New Roman" w:hAnsi="Times New Roman" w:cs="Times New Roman"/>
          <w:sz w:val="24"/>
          <w:szCs w:val="20"/>
          <w:lang w:eastAsia="et-EE"/>
        </w:rPr>
      </w:pPr>
      <w:r w:rsidRPr="0043379B">
        <w:rPr>
          <w:rFonts w:ascii="Times New Roman" w:eastAsia="Times New Roman" w:hAnsi="Times New Roman" w:cs="Times New Roman"/>
          <w:b/>
          <w:spacing w:val="-5"/>
          <w:sz w:val="24"/>
          <w:szCs w:val="24"/>
        </w:rPr>
        <w:t>„</w:t>
      </w:r>
      <w:r w:rsidRPr="0043379B">
        <w:rPr>
          <w:rFonts w:ascii="Times New Roman" w:eastAsia="Times New Roman" w:hAnsi="Times New Roman" w:cs="Times New Roman"/>
          <w:spacing w:val="-5"/>
          <w:sz w:val="24"/>
          <w:szCs w:val="24"/>
        </w:rPr>
        <w:t xml:space="preserve">(6) </w:t>
      </w:r>
      <w:r w:rsidRPr="0043379B">
        <w:rPr>
          <w:rFonts w:ascii="Times New Roman" w:eastAsia="Times New Roman" w:hAnsi="Times New Roman" w:cs="Times New Roman"/>
          <w:sz w:val="24"/>
          <w:szCs w:val="20"/>
          <w:lang w:eastAsia="et-EE"/>
        </w:rPr>
        <w:t>Komisjoni koosolekud toimuvad vastavalt vajadusele, kuid mitte harvem kui kord kvartalis.“</w:t>
      </w:r>
    </w:p>
    <w:p w14:paraId="72A1841D" w14:textId="77777777" w:rsidR="006E6132" w:rsidRDefault="006E6132" w:rsidP="006E6132">
      <w:pPr>
        <w:spacing w:after="0" w:line="240" w:lineRule="auto"/>
        <w:jc w:val="both"/>
        <w:rPr>
          <w:rFonts w:ascii="Times New Roman" w:eastAsia="Times New Roman" w:hAnsi="Times New Roman" w:cs="Times New Roman"/>
          <w:sz w:val="24"/>
          <w:szCs w:val="20"/>
          <w:lang w:eastAsia="et-EE"/>
        </w:rPr>
      </w:pPr>
    </w:p>
    <w:p w14:paraId="32DF428B" w14:textId="7C64CBFE" w:rsidR="002A660D" w:rsidRDefault="002A660D"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3) </w:t>
      </w:r>
      <w:r w:rsidR="00516D67" w:rsidRPr="00516D67">
        <w:rPr>
          <w:rFonts w:ascii="Times New Roman" w:eastAsia="Times New Roman" w:hAnsi="Times New Roman" w:cs="Times New Roman"/>
          <w:sz w:val="24"/>
          <w:szCs w:val="20"/>
          <w:lang w:eastAsia="et-EE"/>
        </w:rPr>
        <w:t xml:space="preserve">Paragrahvi </w:t>
      </w:r>
      <w:r w:rsidR="00516D67">
        <w:rPr>
          <w:rFonts w:ascii="Times New Roman" w:eastAsia="Times New Roman" w:hAnsi="Times New Roman" w:cs="Times New Roman"/>
          <w:sz w:val="24"/>
          <w:szCs w:val="20"/>
          <w:lang w:eastAsia="et-EE"/>
        </w:rPr>
        <w:t>3</w:t>
      </w:r>
      <w:r w:rsidR="00516D67" w:rsidRPr="00516D67">
        <w:rPr>
          <w:rFonts w:ascii="Times New Roman" w:eastAsia="Times New Roman" w:hAnsi="Times New Roman" w:cs="Times New Roman"/>
          <w:sz w:val="24"/>
          <w:szCs w:val="20"/>
          <w:lang w:eastAsia="et-EE"/>
        </w:rPr>
        <w:t xml:space="preserve"> täiendatakse </w:t>
      </w:r>
      <w:r w:rsidR="00516D67">
        <w:rPr>
          <w:rFonts w:ascii="Times New Roman" w:eastAsia="Times New Roman" w:hAnsi="Times New Roman" w:cs="Times New Roman"/>
          <w:sz w:val="24"/>
          <w:szCs w:val="20"/>
          <w:lang w:eastAsia="et-EE"/>
        </w:rPr>
        <w:t>lõigetega</w:t>
      </w:r>
      <w:r w:rsidR="00516D67" w:rsidRPr="00516D67">
        <w:rPr>
          <w:rFonts w:ascii="Times New Roman" w:eastAsia="Times New Roman" w:hAnsi="Times New Roman" w:cs="Times New Roman"/>
          <w:sz w:val="24"/>
          <w:szCs w:val="20"/>
          <w:lang w:eastAsia="et-EE"/>
        </w:rPr>
        <w:t xml:space="preserve"> </w:t>
      </w:r>
      <w:r w:rsidR="00516D67">
        <w:rPr>
          <w:rFonts w:ascii="Times New Roman" w:eastAsia="Times New Roman" w:hAnsi="Times New Roman" w:cs="Times New Roman"/>
          <w:sz w:val="24"/>
          <w:szCs w:val="20"/>
          <w:lang w:eastAsia="et-EE"/>
        </w:rPr>
        <w:t>11 ja 12</w:t>
      </w:r>
      <w:r w:rsidR="00516D67" w:rsidRPr="00516D67">
        <w:rPr>
          <w:rFonts w:ascii="Times New Roman" w:eastAsia="Times New Roman" w:hAnsi="Times New Roman" w:cs="Times New Roman"/>
          <w:sz w:val="24"/>
          <w:szCs w:val="20"/>
          <w:lang w:eastAsia="et-EE"/>
        </w:rPr>
        <w:t xml:space="preserve"> järgmis</w:t>
      </w:r>
      <w:r w:rsidR="00516D67">
        <w:rPr>
          <w:rFonts w:ascii="Times New Roman" w:eastAsia="Times New Roman" w:hAnsi="Times New Roman" w:cs="Times New Roman"/>
          <w:sz w:val="24"/>
          <w:szCs w:val="20"/>
          <w:lang w:eastAsia="et-EE"/>
        </w:rPr>
        <w:t>te</w:t>
      </w:r>
      <w:r w:rsidR="00516D67" w:rsidRPr="00516D67">
        <w:rPr>
          <w:rFonts w:ascii="Times New Roman" w:eastAsia="Times New Roman" w:hAnsi="Times New Roman" w:cs="Times New Roman"/>
          <w:sz w:val="24"/>
          <w:szCs w:val="20"/>
          <w:lang w:eastAsia="et-EE"/>
        </w:rPr>
        <w:t xml:space="preserve"> sõnastus</w:t>
      </w:r>
      <w:r w:rsidR="00516D67">
        <w:rPr>
          <w:rFonts w:ascii="Times New Roman" w:eastAsia="Times New Roman" w:hAnsi="Times New Roman" w:cs="Times New Roman"/>
          <w:sz w:val="24"/>
          <w:szCs w:val="20"/>
          <w:lang w:eastAsia="et-EE"/>
        </w:rPr>
        <w:t>tega</w:t>
      </w:r>
      <w:r w:rsidR="00516D67" w:rsidRPr="00516D67">
        <w:rPr>
          <w:rFonts w:ascii="Times New Roman" w:eastAsia="Times New Roman" w:hAnsi="Times New Roman" w:cs="Times New Roman"/>
          <w:sz w:val="24"/>
          <w:szCs w:val="20"/>
          <w:lang w:eastAsia="et-EE"/>
        </w:rPr>
        <w:t>:</w:t>
      </w:r>
    </w:p>
    <w:p w14:paraId="3C448991" w14:textId="6974CB4A" w:rsidR="00F43789" w:rsidRPr="00F43789" w:rsidRDefault="00F43789" w:rsidP="00F43789">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w:t>
      </w:r>
      <w:r w:rsidRPr="00F43789">
        <w:rPr>
          <w:rFonts w:ascii="Times New Roman" w:eastAsia="Times New Roman" w:hAnsi="Times New Roman" w:cs="Times New Roman"/>
          <w:sz w:val="24"/>
          <w:szCs w:val="20"/>
          <w:lang w:eastAsia="et-EE"/>
        </w:rPr>
        <w:t>(1</w:t>
      </w:r>
      <w:r>
        <w:rPr>
          <w:rFonts w:ascii="Times New Roman" w:eastAsia="Times New Roman" w:hAnsi="Times New Roman" w:cs="Times New Roman"/>
          <w:sz w:val="24"/>
          <w:szCs w:val="20"/>
          <w:lang w:eastAsia="et-EE"/>
        </w:rPr>
        <w:t>1</w:t>
      </w:r>
      <w:r w:rsidRPr="00F43789">
        <w:rPr>
          <w:rFonts w:ascii="Times New Roman" w:eastAsia="Times New Roman" w:hAnsi="Times New Roman" w:cs="Times New Roman"/>
          <w:sz w:val="24"/>
          <w:szCs w:val="20"/>
          <w:lang w:eastAsia="et-EE"/>
        </w:rPr>
        <w:t xml:space="preserve">) Komisjoni koosolekul osaleb komisjoni liige füüsiliselt kohal olles või elektrooniliste vahendite abil ilma koosolekul füüsiliselt kohal olemata, reaalajas toimuva kahesuunalise side abil või muul sellesarnasel elektroonilisel viisil, mis võimaldab komisjoni liikmel eemal viibides koosolekut jälgida ja sõna võtta. Võimaluse korral </w:t>
      </w:r>
      <w:r>
        <w:rPr>
          <w:rFonts w:ascii="Times New Roman" w:eastAsia="Times New Roman" w:hAnsi="Times New Roman" w:cs="Times New Roman"/>
          <w:sz w:val="24"/>
          <w:szCs w:val="20"/>
          <w:lang w:eastAsia="et-EE"/>
        </w:rPr>
        <w:t xml:space="preserve">eelistada </w:t>
      </w:r>
      <w:r w:rsidRPr="00F43789">
        <w:rPr>
          <w:rFonts w:ascii="Times New Roman" w:eastAsia="Times New Roman" w:hAnsi="Times New Roman" w:cs="Times New Roman"/>
          <w:sz w:val="24"/>
          <w:szCs w:val="20"/>
          <w:lang w:eastAsia="et-EE"/>
        </w:rPr>
        <w:t>koosolekul füüsiliselt kohal o</w:t>
      </w:r>
      <w:r>
        <w:rPr>
          <w:rFonts w:ascii="Times New Roman" w:eastAsia="Times New Roman" w:hAnsi="Times New Roman" w:cs="Times New Roman"/>
          <w:sz w:val="24"/>
          <w:szCs w:val="20"/>
          <w:lang w:eastAsia="et-EE"/>
        </w:rPr>
        <w:t>lemist</w:t>
      </w:r>
      <w:r w:rsidRPr="00F43789">
        <w:rPr>
          <w:rFonts w:ascii="Times New Roman" w:eastAsia="Times New Roman" w:hAnsi="Times New Roman" w:cs="Times New Roman"/>
          <w:sz w:val="24"/>
          <w:szCs w:val="20"/>
          <w:lang w:eastAsia="et-EE"/>
        </w:rPr>
        <w:t>.</w:t>
      </w:r>
    </w:p>
    <w:p w14:paraId="59DC764A" w14:textId="35887768" w:rsidR="006E6132" w:rsidRDefault="00F43789" w:rsidP="006E6132">
      <w:pPr>
        <w:spacing w:after="0" w:line="240" w:lineRule="auto"/>
        <w:jc w:val="both"/>
        <w:rPr>
          <w:rFonts w:ascii="Times New Roman" w:eastAsia="Times New Roman" w:hAnsi="Times New Roman" w:cs="Times New Roman"/>
          <w:sz w:val="24"/>
          <w:szCs w:val="20"/>
          <w:lang w:eastAsia="et-EE"/>
        </w:rPr>
      </w:pPr>
      <w:r w:rsidRPr="00F43789">
        <w:rPr>
          <w:rFonts w:ascii="Times New Roman" w:eastAsia="Times New Roman" w:hAnsi="Times New Roman" w:cs="Times New Roman"/>
          <w:sz w:val="24"/>
          <w:szCs w:val="20"/>
          <w:lang w:eastAsia="et-EE"/>
        </w:rPr>
        <w:t>(</w:t>
      </w:r>
      <w:r>
        <w:rPr>
          <w:rFonts w:ascii="Times New Roman" w:eastAsia="Times New Roman" w:hAnsi="Times New Roman" w:cs="Times New Roman"/>
          <w:sz w:val="24"/>
          <w:szCs w:val="20"/>
          <w:lang w:eastAsia="et-EE"/>
        </w:rPr>
        <w:t>1</w:t>
      </w:r>
      <w:r w:rsidRPr="00F43789">
        <w:rPr>
          <w:rFonts w:ascii="Times New Roman" w:eastAsia="Times New Roman" w:hAnsi="Times New Roman" w:cs="Times New Roman"/>
          <w:sz w:val="24"/>
          <w:szCs w:val="20"/>
          <w:lang w:eastAsia="et-EE"/>
        </w:rPr>
        <w:t xml:space="preserve">2) Vajadusel võib </w:t>
      </w:r>
      <w:r w:rsidR="00804116">
        <w:rPr>
          <w:rFonts w:ascii="Times New Roman" w:eastAsia="Times New Roman" w:hAnsi="Times New Roman" w:cs="Times New Roman"/>
          <w:sz w:val="24"/>
          <w:szCs w:val="20"/>
          <w:lang w:eastAsia="et-EE"/>
        </w:rPr>
        <w:t>kiireloomuliste küsimuste arutelu</w:t>
      </w:r>
      <w:r w:rsidRPr="00F43789">
        <w:rPr>
          <w:rFonts w:ascii="Times New Roman" w:eastAsia="Times New Roman" w:hAnsi="Times New Roman" w:cs="Times New Roman"/>
          <w:sz w:val="24"/>
          <w:szCs w:val="20"/>
          <w:lang w:eastAsia="et-EE"/>
        </w:rPr>
        <w:t xml:space="preserve"> toimuda kirjalikku taasesitamist võimaldavas vormis ehk e-posti vahendusel. Selle otsustab komisjoni esimees, tema äraolekul aseesimees. Komisjoni liikmed edastavad oma seisukohad</w:t>
      </w:r>
      <w:r w:rsidR="00BD1699">
        <w:rPr>
          <w:rFonts w:ascii="Times New Roman" w:eastAsia="Times New Roman" w:hAnsi="Times New Roman" w:cs="Times New Roman"/>
          <w:sz w:val="24"/>
          <w:szCs w:val="20"/>
          <w:lang w:eastAsia="et-EE"/>
        </w:rPr>
        <w:t xml:space="preserve"> </w:t>
      </w:r>
      <w:r w:rsidRPr="00F43789">
        <w:rPr>
          <w:rFonts w:ascii="Times New Roman" w:eastAsia="Times New Roman" w:hAnsi="Times New Roman" w:cs="Times New Roman"/>
          <w:sz w:val="24"/>
          <w:szCs w:val="20"/>
          <w:lang w:eastAsia="et-EE"/>
        </w:rPr>
        <w:t xml:space="preserve">määratud tähtajaks e-posti teel. Komisjoni liikmetele seisukoha andmiseks antav tähtaeg peab olema vähemalt </w:t>
      </w:r>
      <w:r w:rsidRPr="00BD1699">
        <w:rPr>
          <w:rFonts w:ascii="Times New Roman" w:eastAsia="Times New Roman" w:hAnsi="Times New Roman" w:cs="Times New Roman"/>
          <w:sz w:val="24"/>
          <w:szCs w:val="20"/>
          <w:lang w:eastAsia="et-EE"/>
        </w:rPr>
        <w:t>kolm</w:t>
      </w:r>
      <w:r w:rsidRPr="00F43789">
        <w:rPr>
          <w:rFonts w:ascii="Times New Roman" w:eastAsia="Times New Roman" w:hAnsi="Times New Roman" w:cs="Times New Roman"/>
          <w:sz w:val="24"/>
          <w:szCs w:val="20"/>
          <w:lang w:eastAsia="et-EE"/>
        </w:rPr>
        <w:t xml:space="preserve"> päeva.</w:t>
      </w:r>
      <w:r w:rsidR="00787BF1">
        <w:rPr>
          <w:rFonts w:ascii="Times New Roman" w:eastAsia="Times New Roman" w:hAnsi="Times New Roman" w:cs="Times New Roman"/>
          <w:sz w:val="24"/>
          <w:szCs w:val="20"/>
          <w:lang w:eastAsia="et-EE"/>
        </w:rPr>
        <w:t>“</w:t>
      </w:r>
    </w:p>
    <w:p w14:paraId="3D0471C6" w14:textId="77777777" w:rsidR="00F43789" w:rsidRDefault="00F43789" w:rsidP="006E6132">
      <w:pPr>
        <w:spacing w:after="0" w:line="240" w:lineRule="auto"/>
        <w:jc w:val="both"/>
        <w:rPr>
          <w:rFonts w:ascii="Times New Roman" w:eastAsia="Times New Roman" w:hAnsi="Times New Roman" w:cs="Times New Roman"/>
          <w:sz w:val="24"/>
          <w:szCs w:val="20"/>
          <w:lang w:eastAsia="et-EE"/>
        </w:rPr>
      </w:pPr>
    </w:p>
    <w:p w14:paraId="3B94ED06" w14:textId="60F94145" w:rsidR="0073145D" w:rsidRDefault="002A660D"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4</w:t>
      </w:r>
      <w:r w:rsidR="0073145D">
        <w:rPr>
          <w:rFonts w:ascii="Times New Roman" w:eastAsia="Times New Roman" w:hAnsi="Times New Roman" w:cs="Times New Roman"/>
          <w:sz w:val="24"/>
          <w:szCs w:val="20"/>
          <w:lang w:eastAsia="et-EE"/>
        </w:rPr>
        <w:t xml:space="preserve">) </w:t>
      </w:r>
      <w:r w:rsidR="0073145D" w:rsidRPr="00CB6F70">
        <w:rPr>
          <w:rFonts w:ascii="Times New Roman" w:eastAsia="Times New Roman" w:hAnsi="Times New Roman" w:cs="Times New Roman"/>
          <w:sz w:val="24"/>
          <w:szCs w:val="20"/>
          <w:lang w:eastAsia="et-EE"/>
        </w:rPr>
        <w:t xml:space="preserve">Paragrahv 4 pealkiri </w:t>
      </w:r>
      <w:r w:rsidR="00795C9F" w:rsidRPr="00CB6F70">
        <w:rPr>
          <w:rFonts w:ascii="Times New Roman" w:eastAsia="Times New Roman" w:hAnsi="Times New Roman" w:cs="Times New Roman"/>
          <w:sz w:val="24"/>
          <w:szCs w:val="20"/>
          <w:lang w:eastAsia="et-EE"/>
        </w:rPr>
        <w:t>sõnastatakse</w:t>
      </w:r>
      <w:r w:rsidR="0073145D" w:rsidRPr="00CB6F70">
        <w:rPr>
          <w:rFonts w:ascii="Times New Roman" w:eastAsia="Times New Roman" w:hAnsi="Times New Roman" w:cs="Times New Roman"/>
          <w:sz w:val="24"/>
          <w:szCs w:val="20"/>
          <w:lang w:eastAsia="et-EE"/>
        </w:rPr>
        <w:t xml:space="preserve"> </w:t>
      </w:r>
      <w:r w:rsidR="00CB6F70" w:rsidRPr="00CB6F70">
        <w:rPr>
          <w:rFonts w:ascii="Times New Roman" w:eastAsia="Times New Roman" w:hAnsi="Times New Roman" w:cs="Times New Roman"/>
          <w:sz w:val="24"/>
          <w:szCs w:val="20"/>
          <w:lang w:eastAsia="et-EE"/>
        </w:rPr>
        <w:t xml:space="preserve">järgnevalt: </w:t>
      </w:r>
      <w:r w:rsidR="00795C9F" w:rsidRPr="00CB6F70">
        <w:rPr>
          <w:rFonts w:ascii="Times New Roman" w:eastAsia="Times New Roman" w:hAnsi="Times New Roman" w:cs="Times New Roman"/>
          <w:sz w:val="24"/>
          <w:szCs w:val="20"/>
          <w:lang w:eastAsia="et-EE"/>
        </w:rPr>
        <w:t>„</w:t>
      </w:r>
      <w:r w:rsidR="0073145D" w:rsidRPr="00CB6F70">
        <w:rPr>
          <w:rFonts w:ascii="Times New Roman" w:eastAsia="Times New Roman" w:hAnsi="Times New Roman" w:cs="Times New Roman"/>
          <w:sz w:val="24"/>
          <w:szCs w:val="20"/>
          <w:lang w:eastAsia="et-EE"/>
        </w:rPr>
        <w:t>Teabehaldus</w:t>
      </w:r>
      <w:r w:rsidR="00795C9F" w:rsidRPr="00CB6F70">
        <w:rPr>
          <w:rFonts w:ascii="Times New Roman" w:eastAsia="Times New Roman" w:hAnsi="Times New Roman" w:cs="Times New Roman"/>
          <w:sz w:val="24"/>
          <w:szCs w:val="20"/>
          <w:lang w:eastAsia="et-EE"/>
        </w:rPr>
        <w:t>“</w:t>
      </w:r>
      <w:r w:rsidR="0073145D" w:rsidRPr="00CB6F70">
        <w:rPr>
          <w:rFonts w:ascii="Times New Roman" w:eastAsia="Times New Roman" w:hAnsi="Times New Roman" w:cs="Times New Roman"/>
          <w:sz w:val="24"/>
          <w:szCs w:val="20"/>
          <w:lang w:eastAsia="et-EE"/>
        </w:rPr>
        <w:t>.</w:t>
      </w:r>
    </w:p>
    <w:p w14:paraId="3D8E8EA2" w14:textId="77777777" w:rsidR="006E6132" w:rsidRDefault="006E6132" w:rsidP="006E6132">
      <w:pPr>
        <w:spacing w:after="0" w:line="240" w:lineRule="auto"/>
        <w:jc w:val="both"/>
        <w:rPr>
          <w:rFonts w:ascii="Times New Roman" w:eastAsia="Times New Roman" w:hAnsi="Times New Roman" w:cs="Times New Roman"/>
          <w:sz w:val="24"/>
          <w:szCs w:val="20"/>
          <w:lang w:eastAsia="et-EE"/>
        </w:rPr>
      </w:pPr>
    </w:p>
    <w:p w14:paraId="572206A1" w14:textId="664995DB" w:rsidR="00F92F58" w:rsidRDefault="002A660D"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lastRenderedPageBreak/>
        <w:t>5</w:t>
      </w:r>
      <w:r w:rsidR="00F92F58">
        <w:rPr>
          <w:rFonts w:ascii="Times New Roman" w:eastAsia="Times New Roman" w:hAnsi="Times New Roman" w:cs="Times New Roman"/>
          <w:sz w:val="24"/>
          <w:szCs w:val="20"/>
          <w:lang w:eastAsia="et-EE"/>
        </w:rPr>
        <w:t>) Paragrahvi 4 lõige 1 sõnastatakse järgnevalt:</w:t>
      </w:r>
    </w:p>
    <w:p w14:paraId="699E5FD3" w14:textId="77777777" w:rsidR="00512D5F" w:rsidRDefault="00F92F58"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„(1) </w:t>
      </w:r>
      <w:r w:rsidRPr="0043379B">
        <w:rPr>
          <w:rFonts w:ascii="Times New Roman" w:eastAsia="Times New Roman" w:hAnsi="Times New Roman" w:cs="Times New Roman"/>
          <w:sz w:val="24"/>
          <w:szCs w:val="20"/>
          <w:lang w:eastAsia="et-EE"/>
        </w:rPr>
        <w:t>Komisjoni teabehalduse eest vastutab komisjoni esimees</w:t>
      </w:r>
      <w:r>
        <w:rPr>
          <w:rFonts w:ascii="Times New Roman" w:eastAsia="Times New Roman" w:hAnsi="Times New Roman" w:cs="Times New Roman"/>
          <w:sz w:val="24"/>
          <w:szCs w:val="20"/>
          <w:lang w:eastAsia="et-EE"/>
        </w:rPr>
        <w:t>.“</w:t>
      </w:r>
    </w:p>
    <w:p w14:paraId="001356E2" w14:textId="77777777" w:rsidR="006E6132" w:rsidRDefault="006E6132" w:rsidP="006E6132">
      <w:pPr>
        <w:spacing w:after="0" w:line="240" w:lineRule="auto"/>
        <w:jc w:val="both"/>
        <w:rPr>
          <w:rFonts w:ascii="Times New Roman" w:eastAsia="Times New Roman" w:hAnsi="Times New Roman" w:cs="Times New Roman"/>
          <w:sz w:val="24"/>
          <w:szCs w:val="20"/>
          <w:lang w:eastAsia="et-EE"/>
        </w:rPr>
      </w:pPr>
    </w:p>
    <w:p w14:paraId="4D0AAF7F" w14:textId="12013E07" w:rsidR="00512D5F" w:rsidRDefault="002A660D"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6</w:t>
      </w:r>
      <w:r w:rsidR="00512D5F">
        <w:rPr>
          <w:rFonts w:ascii="Times New Roman" w:eastAsia="Times New Roman" w:hAnsi="Times New Roman" w:cs="Times New Roman"/>
          <w:sz w:val="24"/>
          <w:szCs w:val="20"/>
          <w:lang w:eastAsia="et-EE"/>
        </w:rPr>
        <w:t>) Paragrahvi 4 lõige 2 sõnastatakse järgnevalt:</w:t>
      </w:r>
    </w:p>
    <w:p w14:paraId="2317EC11" w14:textId="3C412874" w:rsidR="00512D5F" w:rsidRDefault="00512D5F"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„(2) </w:t>
      </w:r>
      <w:r w:rsidRPr="0043379B">
        <w:rPr>
          <w:rFonts w:ascii="Times New Roman" w:eastAsia="Times New Roman" w:hAnsi="Times New Roman" w:cs="Times New Roman"/>
          <w:sz w:val="24"/>
          <w:szCs w:val="20"/>
          <w:lang w:eastAsia="et-EE"/>
        </w:rPr>
        <w:t>Komisjoni tööd korraldab ja tehnilise teenindamise tagab vallakantselei</w:t>
      </w:r>
      <w:r>
        <w:rPr>
          <w:rFonts w:ascii="Times New Roman" w:eastAsia="Times New Roman" w:hAnsi="Times New Roman" w:cs="Times New Roman"/>
          <w:sz w:val="24"/>
          <w:szCs w:val="20"/>
          <w:lang w:eastAsia="et-EE"/>
        </w:rPr>
        <w:t>.“</w:t>
      </w:r>
    </w:p>
    <w:p w14:paraId="62C1E3A3" w14:textId="77777777" w:rsidR="006E6132" w:rsidRDefault="006E6132" w:rsidP="006E6132">
      <w:pPr>
        <w:spacing w:after="0" w:line="240" w:lineRule="auto"/>
        <w:jc w:val="both"/>
        <w:rPr>
          <w:rFonts w:ascii="Times New Roman" w:eastAsia="Times New Roman" w:hAnsi="Times New Roman" w:cs="Times New Roman"/>
          <w:sz w:val="24"/>
          <w:szCs w:val="20"/>
          <w:lang w:eastAsia="et-EE"/>
        </w:rPr>
      </w:pPr>
    </w:p>
    <w:p w14:paraId="32FF4D19" w14:textId="4C00C052" w:rsidR="00512D5F" w:rsidRDefault="002A660D"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7</w:t>
      </w:r>
      <w:r w:rsidR="00512D5F">
        <w:rPr>
          <w:rFonts w:ascii="Times New Roman" w:eastAsia="Times New Roman" w:hAnsi="Times New Roman" w:cs="Times New Roman"/>
          <w:sz w:val="24"/>
          <w:szCs w:val="20"/>
          <w:lang w:eastAsia="et-EE"/>
        </w:rPr>
        <w:t>) Paragrahvi 4 lõige 3 sõnastatakse järgnevalt:</w:t>
      </w:r>
    </w:p>
    <w:p w14:paraId="2F9CCCE3" w14:textId="1E4498A0" w:rsidR="00512D5F" w:rsidRPr="0043379B" w:rsidRDefault="00512D5F" w:rsidP="006E6132">
      <w:p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„(3) </w:t>
      </w:r>
      <w:r w:rsidRPr="0043379B">
        <w:rPr>
          <w:rFonts w:ascii="Times New Roman" w:eastAsia="Times New Roman" w:hAnsi="Times New Roman" w:cs="Times New Roman"/>
          <w:sz w:val="24"/>
          <w:szCs w:val="20"/>
          <w:lang w:eastAsia="et-EE"/>
        </w:rPr>
        <w:t>Komisjoni dokumendid hoitakse vallakantseleis</w:t>
      </w:r>
      <w:r>
        <w:rPr>
          <w:rFonts w:ascii="Times New Roman" w:eastAsia="Times New Roman" w:hAnsi="Times New Roman" w:cs="Times New Roman"/>
          <w:sz w:val="24"/>
          <w:szCs w:val="20"/>
          <w:lang w:eastAsia="et-EE"/>
        </w:rPr>
        <w:t>.“</w:t>
      </w:r>
    </w:p>
    <w:p w14:paraId="55E81033"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p>
    <w:p w14:paraId="42C26166" w14:textId="77777777" w:rsidR="0043379B" w:rsidRPr="0043379B" w:rsidRDefault="0043379B" w:rsidP="006E6132">
      <w:pPr>
        <w:spacing w:after="0" w:line="240" w:lineRule="auto"/>
        <w:jc w:val="both"/>
        <w:rPr>
          <w:rFonts w:ascii="Times New Roman" w:eastAsia="Times New Roman" w:hAnsi="Times New Roman" w:cs="Times New Roman"/>
          <w:b/>
          <w:spacing w:val="-5"/>
          <w:sz w:val="24"/>
          <w:szCs w:val="24"/>
        </w:rPr>
      </w:pPr>
      <w:r w:rsidRPr="0043379B">
        <w:rPr>
          <w:rFonts w:ascii="Times New Roman" w:eastAsia="Times New Roman" w:hAnsi="Times New Roman" w:cs="Times New Roman"/>
          <w:b/>
          <w:spacing w:val="-5"/>
          <w:sz w:val="24"/>
          <w:szCs w:val="24"/>
        </w:rPr>
        <w:t>§ 2. Määruse jõustumine</w:t>
      </w:r>
    </w:p>
    <w:p w14:paraId="361F5CF9" w14:textId="77777777" w:rsidR="0043379B" w:rsidRPr="0043379B" w:rsidRDefault="0043379B" w:rsidP="006E6132">
      <w:pPr>
        <w:spacing w:after="0" w:line="240" w:lineRule="auto"/>
        <w:jc w:val="both"/>
        <w:rPr>
          <w:rFonts w:ascii="Times New Roman" w:eastAsia="Times New Roman" w:hAnsi="Times New Roman" w:cs="Times New Roman"/>
          <w:b/>
          <w:spacing w:val="-5"/>
          <w:sz w:val="24"/>
          <w:szCs w:val="24"/>
        </w:rPr>
      </w:pPr>
    </w:p>
    <w:p w14:paraId="6C3E8AE8"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r w:rsidRPr="0043379B">
        <w:rPr>
          <w:rFonts w:ascii="Times New Roman" w:eastAsia="Times New Roman" w:hAnsi="Times New Roman" w:cs="Times New Roman"/>
          <w:spacing w:val="-5"/>
          <w:sz w:val="24"/>
          <w:szCs w:val="24"/>
        </w:rPr>
        <w:t>Määrus jõustub kolmandal päeval peale Riigi Teatajas avaldamist.</w:t>
      </w:r>
    </w:p>
    <w:p w14:paraId="3663C6F1"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p>
    <w:p w14:paraId="2CD3CB51"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p>
    <w:p w14:paraId="542BAC01"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p>
    <w:p w14:paraId="2A728A71" w14:textId="77777777" w:rsidR="0043379B" w:rsidRPr="0043379B" w:rsidRDefault="0043379B" w:rsidP="006E6132">
      <w:pPr>
        <w:spacing w:after="0" w:line="240" w:lineRule="auto"/>
        <w:jc w:val="both"/>
        <w:rPr>
          <w:rFonts w:ascii="Times New Roman" w:eastAsia="Times New Roman" w:hAnsi="Times New Roman" w:cs="Times New Roman"/>
          <w:spacing w:val="-5"/>
          <w:sz w:val="24"/>
          <w:szCs w:val="24"/>
        </w:rPr>
      </w:pPr>
      <w:r w:rsidRPr="0043379B">
        <w:rPr>
          <w:rFonts w:ascii="Times New Roman" w:eastAsia="Times New Roman" w:hAnsi="Times New Roman" w:cs="Times New Roman"/>
          <w:spacing w:val="-5"/>
          <w:sz w:val="24"/>
          <w:szCs w:val="24"/>
        </w:rPr>
        <w:t>(allkirjastatud digitaalselt)</w:t>
      </w:r>
    </w:p>
    <w:p w14:paraId="0735CFFF" w14:textId="77777777" w:rsidR="0043379B" w:rsidRPr="0043379B" w:rsidRDefault="0043379B" w:rsidP="006E6132">
      <w:pPr>
        <w:spacing w:after="0" w:line="240" w:lineRule="auto"/>
        <w:jc w:val="both"/>
        <w:rPr>
          <w:rFonts w:ascii="Times New Roman" w:eastAsia="Times New Roman" w:hAnsi="Times New Roman" w:cs="Times New Roman"/>
          <w:sz w:val="24"/>
          <w:szCs w:val="24"/>
          <w:lang w:eastAsia="et-EE"/>
        </w:rPr>
      </w:pPr>
      <w:r w:rsidRPr="0043379B">
        <w:rPr>
          <w:rFonts w:ascii="Times New Roman" w:eastAsia="Times New Roman" w:hAnsi="Times New Roman" w:cs="Times New Roman"/>
          <w:spacing w:val="-5"/>
          <w:sz w:val="24"/>
          <w:szCs w:val="24"/>
        </w:rPr>
        <w:t>Ulve Märtson</w:t>
      </w:r>
    </w:p>
    <w:p w14:paraId="36790CEE" w14:textId="77777777" w:rsidR="0043379B" w:rsidRDefault="0043379B" w:rsidP="006E6132">
      <w:pPr>
        <w:spacing w:after="0" w:line="240" w:lineRule="auto"/>
        <w:jc w:val="both"/>
        <w:rPr>
          <w:rFonts w:ascii="Times New Roman" w:eastAsia="Times New Roman" w:hAnsi="Times New Roman" w:cs="Times New Roman"/>
          <w:sz w:val="24"/>
          <w:szCs w:val="24"/>
          <w:lang w:eastAsia="et-EE"/>
        </w:rPr>
      </w:pPr>
    </w:p>
    <w:p w14:paraId="1C80ACD3" w14:textId="77777777" w:rsidR="00DE72AA" w:rsidRDefault="00DE72AA" w:rsidP="006E6132">
      <w:pPr>
        <w:spacing w:after="0" w:line="240" w:lineRule="auto"/>
        <w:jc w:val="both"/>
        <w:rPr>
          <w:rFonts w:ascii="Times New Roman" w:eastAsia="Times New Roman" w:hAnsi="Times New Roman" w:cs="Times New Roman"/>
          <w:sz w:val="24"/>
          <w:szCs w:val="24"/>
          <w:lang w:eastAsia="et-EE"/>
        </w:rPr>
      </w:pPr>
    </w:p>
    <w:p w14:paraId="64ABB6C1" w14:textId="77777777" w:rsidR="00DE72AA" w:rsidRPr="00DE72AA" w:rsidRDefault="00DE72AA" w:rsidP="006E6132">
      <w:pPr>
        <w:spacing w:after="0" w:line="240" w:lineRule="auto"/>
        <w:jc w:val="both"/>
        <w:rPr>
          <w:rFonts w:ascii="Times New Roman" w:eastAsia="Times New Roman" w:hAnsi="Times New Roman" w:cs="Times New Roman"/>
          <w:sz w:val="24"/>
          <w:szCs w:val="24"/>
          <w:lang w:eastAsia="et-EE"/>
        </w:rPr>
      </w:pPr>
    </w:p>
    <w:p w14:paraId="792E8180" w14:textId="77777777" w:rsidR="00DE72AA" w:rsidRPr="00DE72AA" w:rsidRDefault="00DE72AA" w:rsidP="006E6132">
      <w:pPr>
        <w:spacing w:after="0" w:line="240" w:lineRule="auto"/>
        <w:jc w:val="both"/>
        <w:rPr>
          <w:rFonts w:ascii="Times New Roman" w:eastAsia="Times New Roman" w:hAnsi="Times New Roman" w:cs="Times New Roman"/>
          <w:sz w:val="24"/>
          <w:szCs w:val="24"/>
          <w:lang w:eastAsia="et-EE"/>
        </w:rPr>
      </w:pPr>
    </w:p>
    <w:p w14:paraId="44A007B3" w14:textId="77777777" w:rsidR="00DE72AA" w:rsidRPr="0043379B" w:rsidRDefault="00DE72AA" w:rsidP="006E6132">
      <w:pPr>
        <w:spacing w:after="0" w:line="240" w:lineRule="auto"/>
        <w:jc w:val="both"/>
        <w:rPr>
          <w:rFonts w:ascii="Times New Roman" w:eastAsia="Times New Roman" w:hAnsi="Times New Roman" w:cs="Times New Roman"/>
          <w:sz w:val="24"/>
          <w:szCs w:val="24"/>
          <w:lang w:eastAsia="et-EE"/>
        </w:rPr>
      </w:pPr>
    </w:p>
    <w:p w14:paraId="2F1E9A78" w14:textId="77777777" w:rsidR="006E6132" w:rsidRDefault="0043379B" w:rsidP="00CB6F70">
      <w:pPr>
        <w:spacing w:line="240" w:lineRule="auto"/>
        <w:jc w:val="center"/>
        <w:rPr>
          <w:rFonts w:ascii="Times New Roman" w:eastAsia="Times New Roman" w:hAnsi="Times New Roman" w:cs="Times New Roman"/>
          <w:b/>
          <w:sz w:val="24"/>
          <w:szCs w:val="24"/>
          <w:lang w:eastAsia="et-EE"/>
        </w:rPr>
      </w:pPr>
      <w:r>
        <w:rPr>
          <w:rFonts w:ascii="Times New Roman" w:eastAsia="Times New Roman" w:hAnsi="Times New Roman" w:cs="Times New Roman"/>
          <w:b/>
          <w:bCs/>
          <w:sz w:val="24"/>
          <w:szCs w:val="20"/>
          <w:lang w:eastAsia="et-EE"/>
        </w:rPr>
        <w:br w:type="page"/>
      </w:r>
      <w:r w:rsidR="001A18D9" w:rsidRPr="0043379B">
        <w:rPr>
          <w:rFonts w:ascii="Times New Roman" w:eastAsia="Times New Roman" w:hAnsi="Times New Roman" w:cs="Times New Roman"/>
          <w:b/>
          <w:sz w:val="24"/>
          <w:szCs w:val="24"/>
          <w:lang w:eastAsia="et-EE"/>
        </w:rPr>
        <w:lastRenderedPageBreak/>
        <w:t>Kuusalu Vallavolikogu 26.02.2014 määruse nr 8 „Haridus- ja noorsootöökomisjoni</w:t>
      </w:r>
      <w:r w:rsidR="001A18D9">
        <w:rPr>
          <w:rFonts w:ascii="Times New Roman" w:eastAsia="Times New Roman" w:hAnsi="Times New Roman" w:cs="Times New Roman"/>
          <w:b/>
          <w:sz w:val="24"/>
          <w:szCs w:val="24"/>
          <w:lang w:eastAsia="et-EE"/>
        </w:rPr>
        <w:t xml:space="preserve"> </w:t>
      </w:r>
      <w:r w:rsidR="001A18D9" w:rsidRPr="0043379B">
        <w:rPr>
          <w:rFonts w:ascii="Times New Roman" w:eastAsia="Times New Roman" w:hAnsi="Times New Roman" w:cs="Times New Roman"/>
          <w:b/>
          <w:sz w:val="24"/>
          <w:szCs w:val="24"/>
          <w:lang w:eastAsia="et-EE"/>
        </w:rPr>
        <w:t>põhimäärus“ muutmine</w:t>
      </w:r>
    </w:p>
    <w:p w14:paraId="024685ED" w14:textId="3A69E83A" w:rsidR="006E6132" w:rsidRDefault="001A18D9" w:rsidP="00CB6F70">
      <w:pPr>
        <w:spacing w:line="240" w:lineRule="auto"/>
        <w:jc w:val="center"/>
        <w:rPr>
          <w:rStyle w:val="markedcontent"/>
          <w:rFonts w:ascii="Times New Roman" w:hAnsi="Times New Roman" w:cs="Times New Roman"/>
          <w:b/>
          <w:bCs/>
          <w:sz w:val="24"/>
          <w:szCs w:val="24"/>
          <w:shd w:val="clear" w:color="auto" w:fill="FFFFFF"/>
        </w:rPr>
      </w:pPr>
      <w:r>
        <w:rPr>
          <w:rFonts w:ascii="Arial" w:hAnsi="Arial" w:cs="Arial"/>
          <w:shd w:val="clear" w:color="auto" w:fill="FFFFFF"/>
        </w:rPr>
        <w:t xml:space="preserve"> </w:t>
      </w:r>
      <w:r w:rsidR="006E6132">
        <w:rPr>
          <w:rStyle w:val="markedcontent"/>
          <w:rFonts w:ascii="Times New Roman" w:hAnsi="Times New Roman" w:cs="Times New Roman"/>
          <w:b/>
          <w:bCs/>
          <w:sz w:val="24"/>
          <w:szCs w:val="24"/>
          <w:shd w:val="clear" w:color="auto" w:fill="FFFFFF"/>
        </w:rPr>
        <w:t>e</w:t>
      </w:r>
      <w:r w:rsidRPr="001A18D9">
        <w:rPr>
          <w:rStyle w:val="markedcontent"/>
          <w:rFonts w:ascii="Times New Roman" w:hAnsi="Times New Roman" w:cs="Times New Roman"/>
          <w:b/>
          <w:bCs/>
          <w:sz w:val="24"/>
          <w:szCs w:val="24"/>
          <w:shd w:val="clear" w:color="auto" w:fill="FFFFFF"/>
        </w:rPr>
        <w:t>elnõu</w:t>
      </w:r>
    </w:p>
    <w:p w14:paraId="1F42C936" w14:textId="4418B0E1" w:rsidR="001A18D9" w:rsidRDefault="001A18D9" w:rsidP="00CB6F70">
      <w:pPr>
        <w:spacing w:line="240" w:lineRule="auto"/>
        <w:jc w:val="center"/>
        <w:rPr>
          <w:rStyle w:val="markedcontent"/>
          <w:rFonts w:ascii="Arial" w:hAnsi="Arial" w:cs="Arial"/>
          <w:shd w:val="clear" w:color="auto" w:fill="FFFFFF"/>
        </w:rPr>
      </w:pPr>
      <w:r w:rsidRPr="001A18D9">
        <w:rPr>
          <w:rStyle w:val="markedcontent"/>
          <w:rFonts w:ascii="Times New Roman" w:hAnsi="Times New Roman" w:cs="Times New Roman"/>
          <w:b/>
          <w:bCs/>
          <w:sz w:val="24"/>
          <w:szCs w:val="24"/>
          <w:shd w:val="clear" w:color="auto" w:fill="FFFFFF"/>
        </w:rPr>
        <w:t xml:space="preserve"> seletuskiri</w:t>
      </w:r>
    </w:p>
    <w:p w14:paraId="71C32846" w14:textId="63A052F3" w:rsidR="006E6132" w:rsidRDefault="001A18D9" w:rsidP="006E6132">
      <w:pPr>
        <w:spacing w:line="240" w:lineRule="auto"/>
        <w:rPr>
          <w:rStyle w:val="markedcontent"/>
          <w:rFonts w:ascii="Times New Roman" w:hAnsi="Times New Roman" w:cs="Times New Roman"/>
          <w:sz w:val="24"/>
          <w:szCs w:val="24"/>
          <w:shd w:val="clear" w:color="auto" w:fill="FFFFFF"/>
        </w:rPr>
      </w:pPr>
      <w:r>
        <w:rPr>
          <w:rFonts w:ascii="Arial" w:hAnsi="Arial" w:cs="Arial"/>
          <w:shd w:val="clear" w:color="auto" w:fill="FFFFFF"/>
        </w:rPr>
        <w:br/>
      </w:r>
      <w:r w:rsidRPr="006E6132">
        <w:rPr>
          <w:rStyle w:val="markedcontent"/>
          <w:rFonts w:ascii="Times New Roman" w:hAnsi="Times New Roman" w:cs="Times New Roman"/>
          <w:b/>
          <w:bCs/>
          <w:sz w:val="24"/>
          <w:szCs w:val="24"/>
          <w:shd w:val="clear" w:color="auto" w:fill="FFFFFF"/>
        </w:rPr>
        <w:t>1. Sissejuhatus</w:t>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Määruse muutmise </w:t>
      </w:r>
      <w:r w:rsidR="006E6132">
        <w:rPr>
          <w:rStyle w:val="markedcontent"/>
          <w:rFonts w:ascii="Times New Roman" w:hAnsi="Times New Roman" w:cs="Times New Roman"/>
          <w:sz w:val="24"/>
          <w:szCs w:val="24"/>
          <w:shd w:val="clear" w:color="auto" w:fill="FFFFFF"/>
        </w:rPr>
        <w:t xml:space="preserve">eesmärgiks on kaasaegse ja nõuetele vastava töökorralduse rakendamine. </w:t>
      </w:r>
    </w:p>
    <w:p w14:paraId="35437958" w14:textId="4EF7CEF7" w:rsidR="00CB6F70" w:rsidRPr="00EE2388" w:rsidRDefault="001A18D9" w:rsidP="00CB6F70">
      <w:pPr>
        <w:spacing w:after="0" w:line="240" w:lineRule="auto"/>
        <w:rPr>
          <w:rFonts w:ascii="Times New Roman" w:eastAsia="Times New Roman" w:hAnsi="Times New Roman" w:cs="Times New Roman"/>
          <w:bCs/>
          <w:i/>
          <w:iCs/>
          <w:sz w:val="24"/>
          <w:szCs w:val="24"/>
          <w:lang w:eastAsia="et-EE"/>
        </w:rPr>
      </w:pPr>
      <w:r w:rsidRPr="006E6132">
        <w:rPr>
          <w:rStyle w:val="markedcontent"/>
          <w:rFonts w:ascii="Times New Roman" w:hAnsi="Times New Roman" w:cs="Times New Roman"/>
          <w:b/>
          <w:bCs/>
          <w:sz w:val="24"/>
          <w:szCs w:val="24"/>
          <w:shd w:val="clear" w:color="auto" w:fill="FFFFFF"/>
        </w:rPr>
        <w:t>2. Eelnõu sisu ja põhjendus</w:t>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445358">
        <w:rPr>
          <w:rStyle w:val="markedcontent"/>
          <w:rFonts w:ascii="Times New Roman" w:hAnsi="Times New Roman" w:cs="Times New Roman"/>
          <w:sz w:val="24"/>
          <w:szCs w:val="24"/>
          <w:shd w:val="clear" w:color="auto" w:fill="FFFFFF"/>
        </w:rPr>
        <w:t>1)</w:t>
      </w:r>
      <w:r w:rsidR="00CB6F70">
        <w:rPr>
          <w:rFonts w:ascii="Times New Roman" w:eastAsia="Times New Roman" w:hAnsi="Times New Roman" w:cs="Times New Roman"/>
          <w:bCs/>
          <w:sz w:val="24"/>
          <w:szCs w:val="24"/>
          <w:lang w:eastAsia="et-EE"/>
        </w:rPr>
        <w:t xml:space="preserve"> </w:t>
      </w:r>
      <w:r w:rsidR="00CB6F70" w:rsidRPr="00EE2388">
        <w:rPr>
          <w:rFonts w:ascii="Times New Roman" w:eastAsia="Times New Roman" w:hAnsi="Times New Roman" w:cs="Times New Roman"/>
          <w:bCs/>
          <w:i/>
          <w:iCs/>
          <w:sz w:val="24"/>
          <w:szCs w:val="24"/>
          <w:lang w:eastAsia="et-EE"/>
        </w:rPr>
        <w:t>Paragrahvi 3 lõige 3 sõnastatakse järgnevalt:</w:t>
      </w:r>
    </w:p>
    <w:p w14:paraId="7892EC39" w14:textId="77777777" w:rsidR="00CB6F70" w:rsidRPr="00EE2388" w:rsidRDefault="00CB6F70" w:rsidP="00CB6F70">
      <w:pPr>
        <w:spacing w:after="0" w:line="240" w:lineRule="auto"/>
        <w:rPr>
          <w:rFonts w:ascii="Times New Roman" w:eastAsia="Times New Roman" w:hAnsi="Times New Roman" w:cs="Times New Roman"/>
          <w:i/>
          <w:iCs/>
          <w:sz w:val="24"/>
          <w:szCs w:val="20"/>
          <w:lang w:eastAsia="et-EE"/>
        </w:rPr>
      </w:pPr>
      <w:r w:rsidRPr="00EE2388">
        <w:rPr>
          <w:rFonts w:ascii="Times New Roman" w:eastAsia="Times New Roman" w:hAnsi="Times New Roman" w:cs="Times New Roman"/>
          <w:bCs/>
          <w:i/>
          <w:iCs/>
          <w:sz w:val="24"/>
          <w:szCs w:val="24"/>
          <w:lang w:eastAsia="et-EE"/>
        </w:rPr>
        <w:t xml:space="preserve">„(3) </w:t>
      </w:r>
      <w:r w:rsidRPr="00EE2388">
        <w:rPr>
          <w:rFonts w:ascii="Times New Roman" w:eastAsia="Times New Roman" w:hAnsi="Times New Roman" w:cs="Times New Roman"/>
          <w:i/>
          <w:iCs/>
          <w:sz w:val="24"/>
          <w:szCs w:val="20"/>
          <w:lang w:eastAsia="et-EE"/>
        </w:rPr>
        <w:t>Komisjoni koosseisu kinnitab vallavolikogu komisjoni esimehe ettepanekul, protokollimise eest vastutab vallakantselei.“</w:t>
      </w:r>
    </w:p>
    <w:p w14:paraId="674D7A98" w14:textId="46893F09" w:rsidR="00CB6F70" w:rsidRDefault="00EE2388" w:rsidP="006E6132">
      <w:pPr>
        <w:spacing w:line="240" w:lineRule="auto"/>
        <w:rPr>
          <w:rFonts w:ascii="Times New Roman" w:hAnsi="Times New Roman" w:cs="Times New Roman"/>
          <w:sz w:val="24"/>
          <w:szCs w:val="24"/>
          <w:shd w:val="clear" w:color="auto" w:fill="FFFFFF"/>
        </w:rPr>
      </w:pPr>
      <w:r w:rsidRPr="00EE2388">
        <w:rPr>
          <w:rFonts w:ascii="Times New Roman" w:hAnsi="Times New Roman" w:cs="Times New Roman"/>
          <w:sz w:val="24"/>
          <w:szCs w:val="24"/>
          <w:shd w:val="clear" w:color="auto" w:fill="FFFFFF"/>
        </w:rPr>
        <w:t xml:space="preserve">Sõnastuse  muudatus  tehtud  lähtudes  praktilisest  töökogemusest,  kus  </w:t>
      </w:r>
      <w:r>
        <w:rPr>
          <w:rFonts w:ascii="Times New Roman" w:hAnsi="Times New Roman" w:cs="Times New Roman"/>
          <w:sz w:val="24"/>
          <w:szCs w:val="24"/>
          <w:shd w:val="clear" w:color="auto" w:fill="FFFFFF"/>
        </w:rPr>
        <w:t>protokollijaks on aastaid volikogu sekretär, mitte ei valita protokollijat iga kord kohapeal.</w:t>
      </w:r>
    </w:p>
    <w:p w14:paraId="0CF26C49" w14:textId="77777777" w:rsidR="009F0122" w:rsidRPr="009F0122" w:rsidRDefault="009F0122" w:rsidP="009F0122">
      <w:pPr>
        <w:spacing w:after="0" w:line="240" w:lineRule="auto"/>
        <w:jc w:val="both"/>
        <w:rPr>
          <w:rFonts w:ascii="Times New Roman" w:eastAsia="Times New Roman" w:hAnsi="Times New Roman" w:cs="Times New Roman"/>
          <w:i/>
          <w:iCs/>
          <w:sz w:val="24"/>
          <w:szCs w:val="24"/>
          <w:lang w:eastAsia="et-EE"/>
        </w:rPr>
      </w:pPr>
      <w:r>
        <w:rPr>
          <w:rFonts w:ascii="Times New Roman" w:hAnsi="Times New Roman" w:cs="Times New Roman"/>
          <w:sz w:val="24"/>
          <w:szCs w:val="24"/>
          <w:shd w:val="clear" w:color="auto" w:fill="FFFFFF"/>
        </w:rPr>
        <w:t xml:space="preserve">2) </w:t>
      </w:r>
      <w:r w:rsidRPr="009F0122">
        <w:rPr>
          <w:rFonts w:ascii="Times New Roman" w:eastAsia="Times New Roman" w:hAnsi="Times New Roman" w:cs="Times New Roman"/>
          <w:i/>
          <w:iCs/>
          <w:sz w:val="24"/>
          <w:szCs w:val="24"/>
          <w:lang w:eastAsia="et-EE"/>
        </w:rPr>
        <w:t>Paragrahvi 3 lõige 6 sõnastatakse järgnevalt:</w:t>
      </w:r>
    </w:p>
    <w:p w14:paraId="4B30F6FF" w14:textId="77777777" w:rsidR="009F0122" w:rsidRDefault="009F0122" w:rsidP="009F0122">
      <w:pPr>
        <w:spacing w:after="0" w:line="240" w:lineRule="auto"/>
        <w:jc w:val="both"/>
        <w:rPr>
          <w:rFonts w:ascii="Times New Roman" w:eastAsia="Times New Roman" w:hAnsi="Times New Roman" w:cs="Times New Roman"/>
          <w:i/>
          <w:iCs/>
          <w:sz w:val="24"/>
          <w:szCs w:val="20"/>
          <w:lang w:eastAsia="et-EE"/>
        </w:rPr>
      </w:pPr>
      <w:r w:rsidRPr="009F0122">
        <w:rPr>
          <w:rFonts w:ascii="Times New Roman" w:eastAsia="Times New Roman" w:hAnsi="Times New Roman" w:cs="Times New Roman"/>
          <w:b/>
          <w:i/>
          <w:iCs/>
          <w:spacing w:val="-5"/>
          <w:sz w:val="24"/>
          <w:szCs w:val="24"/>
        </w:rPr>
        <w:t>„</w:t>
      </w:r>
      <w:r w:rsidRPr="009F0122">
        <w:rPr>
          <w:rFonts w:ascii="Times New Roman" w:eastAsia="Times New Roman" w:hAnsi="Times New Roman" w:cs="Times New Roman"/>
          <w:i/>
          <w:iCs/>
          <w:spacing w:val="-5"/>
          <w:sz w:val="24"/>
          <w:szCs w:val="24"/>
        </w:rPr>
        <w:t xml:space="preserve">(6) </w:t>
      </w:r>
      <w:r w:rsidRPr="009F0122">
        <w:rPr>
          <w:rFonts w:ascii="Times New Roman" w:eastAsia="Times New Roman" w:hAnsi="Times New Roman" w:cs="Times New Roman"/>
          <w:i/>
          <w:iCs/>
          <w:sz w:val="24"/>
          <w:szCs w:val="20"/>
          <w:lang w:eastAsia="et-EE"/>
        </w:rPr>
        <w:t>Komisjoni koosolekud toimuvad vastavalt vajadusele, kuid mitte harvem kui kord kvartalis.“</w:t>
      </w:r>
    </w:p>
    <w:p w14:paraId="1C1CBC38" w14:textId="6B6C5BE2" w:rsidR="009F0122" w:rsidRDefault="009F0122" w:rsidP="00E57457">
      <w:pPr>
        <w:spacing w:after="0" w:line="240" w:lineRule="auto"/>
        <w:jc w:val="both"/>
        <w:rPr>
          <w:rFonts w:ascii="Times New Roman" w:eastAsia="Times New Roman" w:hAnsi="Times New Roman" w:cs="Times New Roman"/>
          <w:sz w:val="24"/>
          <w:szCs w:val="20"/>
          <w:lang w:eastAsia="et-EE"/>
        </w:rPr>
      </w:pPr>
      <w:r w:rsidRPr="009F0122">
        <w:rPr>
          <w:rFonts w:ascii="Times New Roman" w:eastAsia="Times New Roman" w:hAnsi="Times New Roman" w:cs="Times New Roman"/>
          <w:sz w:val="24"/>
          <w:szCs w:val="20"/>
          <w:lang w:eastAsia="et-EE"/>
        </w:rPr>
        <w:t xml:space="preserve">Lõikest on välja jäetud teine lause, mis ei ole vajalik ja </w:t>
      </w:r>
      <w:r>
        <w:rPr>
          <w:rFonts w:ascii="Times New Roman" w:eastAsia="Times New Roman" w:hAnsi="Times New Roman" w:cs="Times New Roman"/>
          <w:sz w:val="24"/>
          <w:szCs w:val="20"/>
          <w:lang w:eastAsia="et-EE"/>
        </w:rPr>
        <w:t xml:space="preserve">on </w:t>
      </w:r>
      <w:r w:rsidRPr="009F0122">
        <w:rPr>
          <w:rFonts w:ascii="Times New Roman" w:eastAsia="Times New Roman" w:hAnsi="Times New Roman" w:cs="Times New Roman"/>
          <w:sz w:val="24"/>
          <w:szCs w:val="20"/>
          <w:lang w:eastAsia="et-EE"/>
        </w:rPr>
        <w:t xml:space="preserve">eksitav, sest koosolekud ei toimu </w:t>
      </w:r>
      <w:r w:rsidR="00A23737">
        <w:rPr>
          <w:rFonts w:ascii="Times New Roman" w:eastAsia="Times New Roman" w:hAnsi="Times New Roman" w:cs="Times New Roman"/>
          <w:sz w:val="24"/>
          <w:szCs w:val="20"/>
          <w:lang w:eastAsia="et-EE"/>
        </w:rPr>
        <w:t xml:space="preserve">tavaliselt </w:t>
      </w:r>
      <w:r w:rsidRPr="009F0122">
        <w:rPr>
          <w:rFonts w:ascii="Times New Roman" w:eastAsia="Times New Roman" w:hAnsi="Times New Roman" w:cs="Times New Roman"/>
          <w:sz w:val="24"/>
          <w:szCs w:val="20"/>
          <w:lang w:eastAsia="et-EE"/>
        </w:rPr>
        <w:t>kuu teisel kolmapäeval.</w:t>
      </w:r>
    </w:p>
    <w:p w14:paraId="33622664" w14:textId="77777777" w:rsidR="00E57457" w:rsidRPr="00E57457" w:rsidRDefault="00E57457" w:rsidP="00E57457">
      <w:pPr>
        <w:spacing w:after="0" w:line="240" w:lineRule="auto"/>
        <w:jc w:val="both"/>
        <w:rPr>
          <w:rStyle w:val="markedcontent"/>
          <w:rFonts w:ascii="Times New Roman" w:eastAsia="Times New Roman" w:hAnsi="Times New Roman" w:cs="Times New Roman"/>
          <w:sz w:val="24"/>
          <w:szCs w:val="20"/>
          <w:lang w:eastAsia="et-EE"/>
        </w:rPr>
      </w:pPr>
    </w:p>
    <w:p w14:paraId="5B58C18C" w14:textId="77777777" w:rsidR="00712F62" w:rsidRPr="00712F62" w:rsidRDefault="00712F62" w:rsidP="00712F62">
      <w:pPr>
        <w:spacing w:after="0" w:line="240" w:lineRule="auto"/>
        <w:jc w:val="both"/>
        <w:rPr>
          <w:rFonts w:ascii="Times New Roman" w:eastAsia="Times New Roman" w:hAnsi="Times New Roman" w:cs="Times New Roman"/>
          <w:i/>
          <w:iCs/>
          <w:sz w:val="24"/>
          <w:szCs w:val="20"/>
          <w:lang w:eastAsia="et-EE"/>
        </w:rPr>
      </w:pPr>
      <w:r>
        <w:rPr>
          <w:rStyle w:val="markedcontent"/>
          <w:rFonts w:ascii="Times New Roman" w:hAnsi="Times New Roman" w:cs="Times New Roman"/>
          <w:sz w:val="24"/>
          <w:szCs w:val="24"/>
          <w:shd w:val="clear" w:color="auto" w:fill="FFFFFF"/>
        </w:rPr>
        <w:t xml:space="preserve">3) </w:t>
      </w:r>
      <w:r w:rsidRPr="00712F62">
        <w:rPr>
          <w:rFonts w:ascii="Times New Roman" w:eastAsia="Times New Roman" w:hAnsi="Times New Roman" w:cs="Times New Roman"/>
          <w:i/>
          <w:iCs/>
          <w:sz w:val="24"/>
          <w:szCs w:val="20"/>
          <w:lang w:eastAsia="et-EE"/>
        </w:rPr>
        <w:t>Paragrahvi 3 täiendatakse lõigetega 11 ja 12 järgmiste sõnastustega:</w:t>
      </w:r>
    </w:p>
    <w:p w14:paraId="2A01DFE9" w14:textId="77777777" w:rsidR="00A23737" w:rsidRPr="00A23737" w:rsidRDefault="00A23737" w:rsidP="00A23737">
      <w:pPr>
        <w:spacing w:line="240" w:lineRule="auto"/>
        <w:rPr>
          <w:rFonts w:ascii="Times New Roman" w:eastAsia="Times New Roman" w:hAnsi="Times New Roman" w:cs="Times New Roman"/>
          <w:i/>
          <w:iCs/>
          <w:sz w:val="24"/>
          <w:szCs w:val="20"/>
          <w:lang w:eastAsia="et-EE"/>
        </w:rPr>
      </w:pPr>
      <w:r w:rsidRPr="00A23737">
        <w:rPr>
          <w:rFonts w:ascii="Times New Roman" w:eastAsia="Times New Roman" w:hAnsi="Times New Roman" w:cs="Times New Roman"/>
          <w:i/>
          <w:iCs/>
          <w:sz w:val="24"/>
          <w:szCs w:val="20"/>
          <w:lang w:eastAsia="et-EE"/>
        </w:rPr>
        <w:t>„(11) Komisjoni koosolekul osaleb komisjoni liige füüsiliselt kohal olles või elektrooniliste vahendite abil ilma koosolekul füüsiliselt kohal olemata, reaalajas toimuva kahesuunalise side abil või muul sellesarnasel elektroonilisel viisil, mis võimaldab komisjoni liikmel eemal viibides koosolekut jälgida ja sõna võtta. Võimaluse korral eelistada koosolekul füüsiliselt kohal olemist.</w:t>
      </w:r>
    </w:p>
    <w:p w14:paraId="66B18BD7" w14:textId="63088D1C" w:rsidR="00A23737" w:rsidRDefault="00A23737" w:rsidP="00A23737">
      <w:pPr>
        <w:spacing w:line="240" w:lineRule="auto"/>
        <w:rPr>
          <w:rFonts w:ascii="Times New Roman" w:eastAsia="Times New Roman" w:hAnsi="Times New Roman" w:cs="Times New Roman"/>
          <w:i/>
          <w:iCs/>
          <w:sz w:val="24"/>
          <w:szCs w:val="20"/>
          <w:lang w:eastAsia="et-EE"/>
        </w:rPr>
      </w:pPr>
      <w:r w:rsidRPr="00A23737">
        <w:rPr>
          <w:rFonts w:ascii="Times New Roman" w:eastAsia="Times New Roman" w:hAnsi="Times New Roman" w:cs="Times New Roman"/>
          <w:i/>
          <w:iCs/>
          <w:sz w:val="24"/>
          <w:szCs w:val="20"/>
          <w:lang w:eastAsia="et-EE"/>
        </w:rPr>
        <w:t xml:space="preserve">(12) </w:t>
      </w:r>
      <w:r w:rsidR="00DD0773" w:rsidRPr="00DD0773">
        <w:rPr>
          <w:rFonts w:ascii="Times New Roman" w:eastAsia="Times New Roman" w:hAnsi="Times New Roman" w:cs="Times New Roman"/>
          <w:i/>
          <w:iCs/>
          <w:sz w:val="24"/>
          <w:szCs w:val="20"/>
          <w:lang w:eastAsia="et-EE"/>
        </w:rPr>
        <w:t>Vajadusel võib kiireloomuliste küsimuste arutelu toimuda kirjalikku taasesitamist võimaldavas vormis ehk e-posti vahendusel. Selle otsustab komisjoni esimees, tema äraolekul aseesimees. Komisjoni liikmed edastavad oma seisukohad määratud tähtajaks e-posti teel. Komisjoni liikmetele seisukoha andmiseks antav tähtaeg peab olema vähemalt kolm päeva.</w:t>
      </w:r>
      <w:r w:rsidR="00DD0773">
        <w:rPr>
          <w:rFonts w:ascii="Times New Roman" w:eastAsia="Times New Roman" w:hAnsi="Times New Roman" w:cs="Times New Roman"/>
          <w:i/>
          <w:iCs/>
          <w:sz w:val="24"/>
          <w:szCs w:val="20"/>
          <w:lang w:eastAsia="et-EE"/>
        </w:rPr>
        <w:t>“</w:t>
      </w:r>
    </w:p>
    <w:p w14:paraId="15E66D9F" w14:textId="647905F2" w:rsidR="00E57457" w:rsidRDefault="00445358" w:rsidP="00A23737">
      <w:pPr>
        <w:spacing w:line="240" w:lineRule="auto"/>
        <w:rPr>
          <w:rStyle w:val="markedcontent"/>
          <w:rFonts w:ascii="Times New Roman" w:hAnsi="Times New Roman" w:cs="Times New Roman"/>
          <w:color w:val="EE0000"/>
          <w:sz w:val="24"/>
          <w:szCs w:val="24"/>
          <w:shd w:val="clear" w:color="auto" w:fill="FFFFFF"/>
        </w:rPr>
      </w:pPr>
      <w:r w:rsidRPr="00445358">
        <w:rPr>
          <w:rStyle w:val="markedcontent"/>
          <w:rFonts w:ascii="Times New Roman" w:hAnsi="Times New Roman" w:cs="Times New Roman"/>
          <w:sz w:val="24"/>
          <w:szCs w:val="24"/>
          <w:shd w:val="clear" w:color="auto" w:fill="FFFFFF"/>
        </w:rPr>
        <w:t xml:space="preserve">Paragrahvi 3 täiendati lõigetega 11 ja 12, sest eelnevas määruses ei ole mainitud veebi teel osalemist </w:t>
      </w:r>
      <w:r w:rsidR="001A18D9" w:rsidRPr="00445358">
        <w:rPr>
          <w:rStyle w:val="markedcontent"/>
          <w:rFonts w:ascii="Times New Roman" w:hAnsi="Times New Roman" w:cs="Times New Roman"/>
          <w:sz w:val="24"/>
          <w:szCs w:val="24"/>
          <w:shd w:val="clear" w:color="auto" w:fill="FFFFFF"/>
        </w:rPr>
        <w:t xml:space="preserve"> </w:t>
      </w:r>
      <w:r w:rsidRPr="00445358">
        <w:rPr>
          <w:rStyle w:val="markedcontent"/>
          <w:rFonts w:ascii="Times New Roman" w:hAnsi="Times New Roman" w:cs="Times New Roman"/>
          <w:sz w:val="24"/>
          <w:szCs w:val="24"/>
          <w:shd w:val="clear" w:color="auto" w:fill="FFFFFF"/>
        </w:rPr>
        <w:t xml:space="preserve">ja kuidas see </w:t>
      </w:r>
      <w:r w:rsidR="00A23737">
        <w:rPr>
          <w:rStyle w:val="markedcontent"/>
          <w:rFonts w:ascii="Times New Roman" w:hAnsi="Times New Roman" w:cs="Times New Roman"/>
          <w:sz w:val="24"/>
          <w:szCs w:val="24"/>
          <w:shd w:val="clear" w:color="auto" w:fill="FFFFFF"/>
        </w:rPr>
        <w:t xml:space="preserve">peaks </w:t>
      </w:r>
      <w:r w:rsidRPr="00445358">
        <w:rPr>
          <w:rStyle w:val="markedcontent"/>
          <w:rFonts w:ascii="Times New Roman" w:hAnsi="Times New Roman" w:cs="Times New Roman"/>
          <w:sz w:val="24"/>
          <w:szCs w:val="24"/>
          <w:shd w:val="clear" w:color="auto" w:fill="FFFFFF"/>
        </w:rPr>
        <w:t>korraldatud</w:t>
      </w:r>
      <w:r w:rsidR="00A23737">
        <w:rPr>
          <w:rStyle w:val="markedcontent"/>
          <w:rFonts w:ascii="Times New Roman" w:hAnsi="Times New Roman" w:cs="Times New Roman"/>
          <w:sz w:val="24"/>
          <w:szCs w:val="24"/>
          <w:shd w:val="clear" w:color="auto" w:fill="FFFFFF"/>
        </w:rPr>
        <w:t xml:space="preserve"> olema. </w:t>
      </w:r>
    </w:p>
    <w:p w14:paraId="39ED2704" w14:textId="749875AE" w:rsidR="00E57457" w:rsidRDefault="00E57457" w:rsidP="006E6132">
      <w:pPr>
        <w:spacing w:line="240" w:lineRule="auto"/>
        <w:rPr>
          <w:rStyle w:val="markedcontent"/>
          <w:rFonts w:ascii="Times New Roman" w:hAnsi="Times New Roman" w:cs="Times New Roman"/>
          <w:sz w:val="24"/>
          <w:szCs w:val="24"/>
          <w:shd w:val="clear" w:color="auto" w:fill="FFFFFF"/>
        </w:rPr>
      </w:pPr>
      <w:r w:rsidRPr="00E57457">
        <w:rPr>
          <w:rStyle w:val="markedcontent"/>
          <w:rFonts w:ascii="Times New Roman" w:hAnsi="Times New Roman" w:cs="Times New Roman"/>
          <w:sz w:val="24"/>
          <w:szCs w:val="24"/>
          <w:shd w:val="clear" w:color="auto" w:fill="FFFFFF"/>
        </w:rPr>
        <w:t>4)</w:t>
      </w:r>
      <w:r w:rsidR="001A18D9" w:rsidRPr="00E57457">
        <w:rPr>
          <w:rStyle w:val="markedcontent"/>
          <w:rFonts w:ascii="Times New Roman" w:hAnsi="Times New Roman" w:cs="Times New Roman"/>
          <w:sz w:val="24"/>
          <w:szCs w:val="24"/>
          <w:shd w:val="clear" w:color="auto" w:fill="FFFFFF"/>
        </w:rPr>
        <w:t xml:space="preserve"> </w:t>
      </w:r>
      <w:r>
        <w:rPr>
          <w:rStyle w:val="markedcontent"/>
          <w:rFonts w:ascii="Times New Roman" w:hAnsi="Times New Roman" w:cs="Times New Roman"/>
          <w:sz w:val="24"/>
          <w:szCs w:val="24"/>
          <w:shd w:val="clear" w:color="auto" w:fill="FFFFFF"/>
        </w:rPr>
        <w:t>Paragrahv 4 pealkiri ja lõigetes muudeti sõnastus kaasaegsemaks.</w:t>
      </w:r>
    </w:p>
    <w:p w14:paraId="282A4FCB" w14:textId="2E681A9D" w:rsidR="00E57457" w:rsidRPr="00E57457" w:rsidRDefault="00E57457" w:rsidP="006E6132">
      <w:pPr>
        <w:spacing w:line="240" w:lineRule="auto"/>
        <w:rPr>
          <w:rStyle w:val="markedcontent"/>
          <w:rFonts w:ascii="Times New Roman" w:hAnsi="Times New Roman" w:cs="Times New Roman"/>
          <w:sz w:val="24"/>
          <w:szCs w:val="24"/>
          <w:shd w:val="clear" w:color="auto" w:fill="FFFFFF"/>
        </w:rPr>
      </w:pPr>
      <w:r>
        <w:rPr>
          <w:rStyle w:val="markedcontent"/>
          <w:rFonts w:ascii="Times New Roman" w:hAnsi="Times New Roman" w:cs="Times New Roman"/>
          <w:sz w:val="24"/>
          <w:szCs w:val="24"/>
          <w:shd w:val="clear" w:color="auto" w:fill="FFFFFF"/>
        </w:rPr>
        <w:t xml:space="preserve">Näiteks asjaajamine asendati sõnaga teabehaldus, mis on laiem mõiste ja toimikud asendati sõnaga dokumendid jms. </w:t>
      </w:r>
    </w:p>
    <w:p w14:paraId="02158A9F" w14:textId="5345425A" w:rsidR="008A4C15" w:rsidRPr="00DD0773" w:rsidRDefault="001A18D9" w:rsidP="00DD0773">
      <w:pPr>
        <w:spacing w:line="240" w:lineRule="auto"/>
        <w:rPr>
          <w:rFonts w:ascii="Arial" w:hAnsi="Arial" w:cs="Arial"/>
          <w:shd w:val="clear" w:color="auto" w:fill="FFFFFF"/>
        </w:rPr>
      </w:pPr>
      <w:r w:rsidRPr="001A18D9">
        <w:rPr>
          <w:rFonts w:ascii="Times New Roman" w:hAnsi="Times New Roman" w:cs="Times New Roman"/>
          <w:sz w:val="24"/>
          <w:szCs w:val="24"/>
          <w:shd w:val="clear" w:color="auto" w:fill="FFFFFF"/>
        </w:rPr>
        <w:br/>
      </w:r>
      <w:r w:rsidRPr="006E6132">
        <w:rPr>
          <w:rStyle w:val="markedcontent"/>
          <w:rFonts w:ascii="Times New Roman" w:hAnsi="Times New Roman" w:cs="Times New Roman"/>
          <w:b/>
          <w:bCs/>
          <w:sz w:val="24"/>
          <w:szCs w:val="24"/>
          <w:shd w:val="clear" w:color="auto" w:fill="FFFFFF"/>
        </w:rPr>
        <w:t>3. Mõju eelarvele</w:t>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Mõju eelarvele puudub.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6E6132">
        <w:rPr>
          <w:rStyle w:val="markedcontent"/>
          <w:rFonts w:ascii="Times New Roman" w:hAnsi="Times New Roman" w:cs="Times New Roman"/>
          <w:b/>
          <w:bCs/>
          <w:sz w:val="24"/>
          <w:szCs w:val="24"/>
          <w:shd w:val="clear" w:color="auto" w:fill="FFFFFF"/>
        </w:rPr>
        <w:t xml:space="preserve">4. Määruse rakendamine </w:t>
      </w:r>
      <w:r w:rsidRPr="006E6132">
        <w:rPr>
          <w:rFonts w:ascii="Times New Roman" w:hAnsi="Times New Roman" w:cs="Times New Roman"/>
          <w:b/>
          <w:bCs/>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Määrus jõustub kolmandal päeval peale Riigi Teatajas avaldamist.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 xml:space="preserve">Seletuskirja koostas </w:t>
      </w:r>
      <w:r w:rsidRPr="001A18D9">
        <w:rPr>
          <w:rFonts w:ascii="Times New Roman" w:hAnsi="Times New Roman" w:cs="Times New Roman"/>
          <w:sz w:val="24"/>
          <w:szCs w:val="24"/>
          <w:shd w:val="clear" w:color="auto" w:fill="FFFFFF"/>
        </w:rPr>
        <w:br/>
      </w:r>
      <w:r w:rsidRPr="001A18D9">
        <w:rPr>
          <w:rStyle w:val="markedcontent"/>
          <w:rFonts w:ascii="Times New Roman" w:hAnsi="Times New Roman" w:cs="Times New Roman"/>
          <w:sz w:val="24"/>
          <w:szCs w:val="24"/>
          <w:shd w:val="clear" w:color="auto" w:fill="FFFFFF"/>
        </w:rPr>
        <w:t>Pirge Paj</w:t>
      </w:r>
      <w:r w:rsidR="00DD0773">
        <w:rPr>
          <w:rStyle w:val="markedcontent"/>
          <w:rFonts w:ascii="Times New Roman" w:hAnsi="Times New Roman" w:cs="Times New Roman"/>
          <w:sz w:val="24"/>
          <w:szCs w:val="24"/>
          <w:shd w:val="clear" w:color="auto" w:fill="FFFFFF"/>
        </w:rPr>
        <w:t>u</w:t>
      </w:r>
      <w:bookmarkEnd w:id="1"/>
    </w:p>
    <w:sectPr w:rsidR="008A4C15" w:rsidRPr="00DD0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79B"/>
    <w:rsid w:val="000434B2"/>
    <w:rsid w:val="000C42EE"/>
    <w:rsid w:val="00134502"/>
    <w:rsid w:val="001A18D9"/>
    <w:rsid w:val="002649C5"/>
    <w:rsid w:val="002A660D"/>
    <w:rsid w:val="002B584E"/>
    <w:rsid w:val="002F3CDD"/>
    <w:rsid w:val="0035353D"/>
    <w:rsid w:val="003763CC"/>
    <w:rsid w:val="003E4803"/>
    <w:rsid w:val="0043379B"/>
    <w:rsid w:val="00445358"/>
    <w:rsid w:val="00512D5F"/>
    <w:rsid w:val="00516D67"/>
    <w:rsid w:val="0054155D"/>
    <w:rsid w:val="00576DA5"/>
    <w:rsid w:val="005A6683"/>
    <w:rsid w:val="005D214D"/>
    <w:rsid w:val="005E1CC9"/>
    <w:rsid w:val="00622C62"/>
    <w:rsid w:val="006E6132"/>
    <w:rsid w:val="006F792F"/>
    <w:rsid w:val="00712F62"/>
    <w:rsid w:val="0073145D"/>
    <w:rsid w:val="00787BF1"/>
    <w:rsid w:val="00795C9F"/>
    <w:rsid w:val="007D5347"/>
    <w:rsid w:val="007F584D"/>
    <w:rsid w:val="00804116"/>
    <w:rsid w:val="00852AC3"/>
    <w:rsid w:val="008A4C15"/>
    <w:rsid w:val="009207BD"/>
    <w:rsid w:val="009F0122"/>
    <w:rsid w:val="00A1081D"/>
    <w:rsid w:val="00A23737"/>
    <w:rsid w:val="00AB328C"/>
    <w:rsid w:val="00AE015F"/>
    <w:rsid w:val="00B512E3"/>
    <w:rsid w:val="00B616D4"/>
    <w:rsid w:val="00BA0CBB"/>
    <w:rsid w:val="00BD0F2A"/>
    <w:rsid w:val="00BD1699"/>
    <w:rsid w:val="00BF5696"/>
    <w:rsid w:val="00C1151E"/>
    <w:rsid w:val="00C64087"/>
    <w:rsid w:val="00C809CD"/>
    <w:rsid w:val="00CA53FB"/>
    <w:rsid w:val="00CB3B35"/>
    <w:rsid w:val="00CB6F70"/>
    <w:rsid w:val="00CD267A"/>
    <w:rsid w:val="00D30F6C"/>
    <w:rsid w:val="00DD0773"/>
    <w:rsid w:val="00DE72AA"/>
    <w:rsid w:val="00E310DB"/>
    <w:rsid w:val="00E343F7"/>
    <w:rsid w:val="00E56ED5"/>
    <w:rsid w:val="00E57457"/>
    <w:rsid w:val="00E77B34"/>
    <w:rsid w:val="00EE2388"/>
    <w:rsid w:val="00F43789"/>
    <w:rsid w:val="00F82D90"/>
    <w:rsid w:val="00F92F58"/>
    <w:rsid w:val="00FB0FEE"/>
    <w:rsid w:val="00FB73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679F"/>
  <w15:chartTrackingRefBased/>
  <w15:docId w15:val="{EB56808F-97AA-49EE-97B3-A9E8F3F5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18D9"/>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4337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337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3379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3379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3379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3379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3379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3379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3379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3379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3379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3379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3379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3379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3379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3379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3379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3379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337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3379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3379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3379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3379B"/>
    <w:pPr>
      <w:spacing w:before="160"/>
      <w:jc w:val="center"/>
    </w:pPr>
    <w:rPr>
      <w:i/>
      <w:iCs/>
      <w:color w:val="404040" w:themeColor="text1" w:themeTint="BF"/>
    </w:rPr>
  </w:style>
  <w:style w:type="character" w:customStyle="1" w:styleId="TsitaatMrk">
    <w:name w:val="Tsitaat Märk"/>
    <w:basedOn w:val="Liguvaikefont"/>
    <w:link w:val="Tsitaat"/>
    <w:uiPriority w:val="29"/>
    <w:rsid w:val="0043379B"/>
    <w:rPr>
      <w:i/>
      <w:iCs/>
      <w:color w:val="404040" w:themeColor="text1" w:themeTint="BF"/>
    </w:rPr>
  </w:style>
  <w:style w:type="paragraph" w:styleId="Loendilik">
    <w:name w:val="List Paragraph"/>
    <w:basedOn w:val="Normaallaad"/>
    <w:uiPriority w:val="34"/>
    <w:qFormat/>
    <w:rsid w:val="0043379B"/>
    <w:pPr>
      <w:ind w:left="720"/>
      <w:contextualSpacing/>
    </w:pPr>
  </w:style>
  <w:style w:type="character" w:styleId="Selgeltmrgatavrhutus">
    <w:name w:val="Intense Emphasis"/>
    <w:basedOn w:val="Liguvaikefont"/>
    <w:uiPriority w:val="21"/>
    <w:qFormat/>
    <w:rsid w:val="0043379B"/>
    <w:rPr>
      <w:i/>
      <w:iCs/>
      <w:color w:val="0F4761" w:themeColor="accent1" w:themeShade="BF"/>
    </w:rPr>
  </w:style>
  <w:style w:type="paragraph" w:styleId="Selgeltmrgatavtsitaat">
    <w:name w:val="Intense Quote"/>
    <w:basedOn w:val="Normaallaad"/>
    <w:next w:val="Normaallaad"/>
    <w:link w:val="SelgeltmrgatavtsitaatMrk"/>
    <w:uiPriority w:val="30"/>
    <w:qFormat/>
    <w:rsid w:val="004337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3379B"/>
    <w:rPr>
      <w:i/>
      <w:iCs/>
      <w:color w:val="0F4761" w:themeColor="accent1" w:themeShade="BF"/>
    </w:rPr>
  </w:style>
  <w:style w:type="character" w:styleId="Selgeltmrgatavviide">
    <w:name w:val="Intense Reference"/>
    <w:basedOn w:val="Liguvaikefont"/>
    <w:uiPriority w:val="32"/>
    <w:qFormat/>
    <w:rsid w:val="0043379B"/>
    <w:rPr>
      <w:b/>
      <w:bCs/>
      <w:smallCaps/>
      <w:color w:val="0F4761" w:themeColor="accent1" w:themeShade="BF"/>
      <w:spacing w:val="5"/>
    </w:rPr>
  </w:style>
  <w:style w:type="table" w:styleId="Kontuurtabel">
    <w:name w:val="Table Grid"/>
    <w:basedOn w:val="Normaaltabel"/>
    <w:uiPriority w:val="39"/>
    <w:rsid w:val="0043379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43379B"/>
    <w:pPr>
      <w:spacing w:after="0" w:line="240" w:lineRule="auto"/>
    </w:pPr>
    <w:rPr>
      <w:kern w:val="0"/>
      <w:sz w:val="22"/>
      <w:szCs w:val="22"/>
      <w14:ligatures w14:val="none"/>
    </w:rPr>
  </w:style>
  <w:style w:type="character" w:customStyle="1" w:styleId="markedcontent">
    <w:name w:val="markedcontent"/>
    <w:basedOn w:val="Liguvaikefont"/>
    <w:rsid w:val="001A1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635</Words>
  <Characters>3684</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Pirge Paju</dc:creator>
  <cp:keywords/>
  <dc:description/>
  <cp:lastModifiedBy>Pirge Paju</cp:lastModifiedBy>
  <cp:revision>74</cp:revision>
  <dcterms:created xsi:type="dcterms:W3CDTF">2026-02-04T12:20:00Z</dcterms:created>
  <dcterms:modified xsi:type="dcterms:W3CDTF">2026-02-20T09:40:00Z</dcterms:modified>
</cp:coreProperties>
</file>